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ADD" w14:textId="77777777" w:rsidR="000E5AB9" w:rsidRDefault="00155BEF" w:rsidP="00AB43A8">
      <w:pPr>
        <w:spacing w:line="260" w:lineRule="atLeast"/>
        <w:jc w:val="center"/>
        <w:rPr>
          <w:rFonts w:cs="Arial"/>
          <w:b/>
          <w:sz w:val="30"/>
          <w:szCs w:val="30"/>
        </w:rPr>
      </w:pPr>
      <w:r w:rsidRPr="000E5AB9">
        <w:rPr>
          <w:rFonts w:cs="Arial"/>
          <w:b/>
          <w:sz w:val="30"/>
          <w:szCs w:val="30"/>
        </w:rPr>
        <w:t xml:space="preserve">MELDFORMULIER </w:t>
      </w:r>
      <w:r w:rsidR="00C04E29">
        <w:rPr>
          <w:rFonts w:cs="Arial"/>
          <w:b/>
          <w:sz w:val="30"/>
          <w:szCs w:val="30"/>
        </w:rPr>
        <w:t xml:space="preserve">KOPPELING </w:t>
      </w:r>
      <w:r w:rsidRPr="000E5AB9">
        <w:rPr>
          <w:rFonts w:cs="Arial"/>
          <w:b/>
          <w:sz w:val="30"/>
          <w:szCs w:val="30"/>
        </w:rPr>
        <w:t>KEUZEDEEL</w:t>
      </w:r>
    </w:p>
    <w:p w14:paraId="623B68CC" w14:textId="77777777" w:rsidR="002158EC" w:rsidRDefault="002158EC" w:rsidP="00AB43A8">
      <w:pPr>
        <w:spacing w:line="260" w:lineRule="atLeast"/>
        <w:jc w:val="center"/>
        <w:rPr>
          <w:rFonts w:cs="Arial"/>
          <w:b/>
          <w:sz w:val="30"/>
          <w:szCs w:val="30"/>
        </w:rPr>
      </w:pPr>
    </w:p>
    <w:p w14:paraId="1C303646" w14:textId="009EDEF2" w:rsidR="002158EC" w:rsidRPr="000E5AB9" w:rsidRDefault="002158EC" w:rsidP="00AB43A8">
      <w:pPr>
        <w:spacing w:line="260" w:lineRule="atLeast"/>
        <w:jc w:val="center"/>
        <w:rPr>
          <w:rFonts w:cs="Arial"/>
          <w:b/>
          <w:sz w:val="30"/>
          <w:szCs w:val="30"/>
        </w:rPr>
      </w:pPr>
      <w:r w:rsidRPr="002158EC">
        <w:rPr>
          <w:rFonts w:cs="Arial"/>
          <w:b/>
          <w:sz w:val="30"/>
          <w:szCs w:val="30"/>
          <w:highlight w:val="yellow"/>
        </w:rPr>
        <w:t>TITEL VAN TE KOPPELEN KEUZEDEEL</w:t>
      </w:r>
    </w:p>
    <w:p w14:paraId="69F13FA0" w14:textId="77777777" w:rsidR="000E5AB9" w:rsidRDefault="000E5AB9">
      <w:pPr>
        <w:rPr>
          <w:rFonts w:cs="Arial"/>
          <w:sz w:val="26"/>
          <w:szCs w:val="26"/>
        </w:rPr>
      </w:pPr>
    </w:p>
    <w:p w14:paraId="6722DA2E" w14:textId="77777777" w:rsidR="000E5AB9" w:rsidRDefault="000E5AB9">
      <w:pPr>
        <w:rPr>
          <w:rFonts w:cs="Arial"/>
          <w:sz w:val="26"/>
          <w:szCs w:val="26"/>
        </w:rPr>
      </w:pPr>
    </w:p>
    <w:p w14:paraId="3F18F69F" w14:textId="77777777" w:rsidR="00471E12" w:rsidRDefault="00471E12" w:rsidP="00802CA1">
      <w:pPr>
        <w:jc w:val="center"/>
        <w:rPr>
          <w:rFonts w:cs="Arial"/>
          <w:i/>
        </w:rPr>
      </w:pPr>
    </w:p>
    <w:p w14:paraId="3BB9F86B" w14:textId="6963D686" w:rsidR="000E5AB9" w:rsidRPr="00802CA1" w:rsidRDefault="00802CA1" w:rsidP="00D229C1">
      <w:pPr>
        <w:jc w:val="center"/>
        <w:rPr>
          <w:rFonts w:cs="Arial"/>
          <w:sz w:val="24"/>
          <w:szCs w:val="24"/>
        </w:rPr>
      </w:pPr>
      <w:r w:rsidRPr="00802CA1">
        <w:rPr>
          <w:rFonts w:cs="Arial"/>
          <w:sz w:val="24"/>
          <w:szCs w:val="24"/>
        </w:rPr>
        <w:t xml:space="preserve">Meldformulier </w:t>
      </w:r>
      <w:r w:rsidR="000E5AB9" w:rsidRPr="00802CA1">
        <w:rPr>
          <w:rFonts w:cs="Arial"/>
          <w:sz w:val="24"/>
          <w:szCs w:val="24"/>
        </w:rPr>
        <w:t xml:space="preserve">voor het indienen van een </w:t>
      </w:r>
      <w:r w:rsidR="00F83A9B">
        <w:rPr>
          <w:rFonts w:cs="Arial"/>
          <w:sz w:val="24"/>
          <w:szCs w:val="24"/>
        </w:rPr>
        <w:t>koppeling keuzedeel</w:t>
      </w:r>
      <w:r w:rsidR="000E5AB9" w:rsidRPr="00802CA1">
        <w:rPr>
          <w:rFonts w:cs="Arial"/>
          <w:sz w:val="24"/>
          <w:szCs w:val="24"/>
        </w:rPr>
        <w:t>.</w:t>
      </w:r>
    </w:p>
    <w:p w14:paraId="687C05B9" w14:textId="77777777" w:rsidR="000E5AB9" w:rsidRDefault="000E5AB9" w:rsidP="00802CA1">
      <w:pPr>
        <w:jc w:val="center"/>
        <w:rPr>
          <w:rFonts w:cs="Arial"/>
        </w:rPr>
      </w:pPr>
    </w:p>
    <w:p w14:paraId="78F476C6" w14:textId="77777777" w:rsidR="00471E12" w:rsidRDefault="00471E12" w:rsidP="000E5AB9">
      <w:pPr>
        <w:rPr>
          <w:rFonts w:cs="Arial"/>
        </w:rPr>
      </w:pPr>
    </w:p>
    <w:p w14:paraId="557D91B3" w14:textId="77777777" w:rsidR="00471E12" w:rsidRDefault="00471E12" w:rsidP="000E5AB9">
      <w:pPr>
        <w:rPr>
          <w:rFonts w:cs="Arial"/>
        </w:rPr>
      </w:pPr>
    </w:p>
    <w:p w14:paraId="4D4B5EF6" w14:textId="77777777" w:rsidR="00471E12" w:rsidRDefault="00471E12" w:rsidP="000E5AB9">
      <w:pPr>
        <w:rPr>
          <w:rFonts w:cs="Arial"/>
        </w:rPr>
      </w:pPr>
    </w:p>
    <w:p w14:paraId="5F86E286" w14:textId="77777777" w:rsidR="00471E12" w:rsidRDefault="00471E12" w:rsidP="000E5AB9">
      <w:pPr>
        <w:rPr>
          <w:rFonts w:cs="Arial"/>
        </w:rPr>
      </w:pPr>
    </w:p>
    <w:p w14:paraId="54AD22BE" w14:textId="77777777" w:rsidR="00471E12" w:rsidRDefault="00471E12" w:rsidP="000E5AB9">
      <w:pPr>
        <w:rPr>
          <w:rFonts w:cs="Arial"/>
        </w:rPr>
      </w:pPr>
    </w:p>
    <w:p w14:paraId="111ABABA" w14:textId="77777777" w:rsidR="00471E12" w:rsidRDefault="00471E12" w:rsidP="000E5AB9">
      <w:pPr>
        <w:rPr>
          <w:rFonts w:cs="Arial"/>
        </w:rPr>
      </w:pPr>
    </w:p>
    <w:p w14:paraId="497A3408" w14:textId="77777777" w:rsidR="00471E12" w:rsidRDefault="00471E12" w:rsidP="000E5AB9">
      <w:pPr>
        <w:rPr>
          <w:rFonts w:cs="Arial"/>
        </w:rPr>
      </w:pPr>
    </w:p>
    <w:p w14:paraId="702AF52A" w14:textId="77777777" w:rsidR="00471E12" w:rsidRDefault="00471E12" w:rsidP="000E5AB9">
      <w:pPr>
        <w:rPr>
          <w:rFonts w:cs="Arial"/>
        </w:rPr>
      </w:pPr>
    </w:p>
    <w:p w14:paraId="3B0C396E" w14:textId="77777777" w:rsidR="00471E12" w:rsidRDefault="00471E12" w:rsidP="000E5AB9">
      <w:pPr>
        <w:rPr>
          <w:rFonts w:cs="Arial"/>
        </w:rPr>
      </w:pPr>
    </w:p>
    <w:p w14:paraId="5F03FD76" w14:textId="77777777" w:rsidR="00471E12" w:rsidRDefault="00471E12" w:rsidP="000E5AB9">
      <w:pPr>
        <w:rPr>
          <w:rFonts w:cs="Arial"/>
        </w:rPr>
      </w:pPr>
    </w:p>
    <w:p w14:paraId="371F832A" w14:textId="77777777" w:rsidR="00471E12" w:rsidRDefault="00471E12" w:rsidP="000E5AB9">
      <w:pPr>
        <w:rPr>
          <w:rFonts w:cs="Arial"/>
        </w:rPr>
      </w:pPr>
    </w:p>
    <w:p w14:paraId="4EF7C04B" w14:textId="77777777" w:rsidR="00471E12" w:rsidRDefault="00471E12" w:rsidP="000E5AB9">
      <w:pPr>
        <w:rPr>
          <w:rFonts w:cs="Arial"/>
        </w:rPr>
      </w:pPr>
    </w:p>
    <w:p w14:paraId="1198D584" w14:textId="77777777" w:rsidR="00471E12" w:rsidRDefault="00471E12" w:rsidP="000E5AB9">
      <w:pPr>
        <w:rPr>
          <w:rFonts w:cs="Arial"/>
        </w:rPr>
      </w:pPr>
    </w:p>
    <w:p w14:paraId="2F43DB62" w14:textId="77777777" w:rsidR="00471E12" w:rsidRDefault="00471E12" w:rsidP="000E5AB9">
      <w:pPr>
        <w:rPr>
          <w:rFonts w:cs="Arial"/>
        </w:rPr>
      </w:pPr>
    </w:p>
    <w:p w14:paraId="5943FB71" w14:textId="77777777" w:rsidR="00471E12" w:rsidRDefault="00471E12" w:rsidP="000E5AB9">
      <w:pPr>
        <w:rPr>
          <w:rFonts w:cs="Arial"/>
        </w:rPr>
      </w:pPr>
    </w:p>
    <w:p w14:paraId="20120AC6" w14:textId="77777777" w:rsidR="00471E12" w:rsidRDefault="00471E12" w:rsidP="000E5AB9">
      <w:pPr>
        <w:rPr>
          <w:rFonts w:cs="Arial"/>
        </w:rPr>
      </w:pPr>
    </w:p>
    <w:p w14:paraId="6F3416E8" w14:textId="77777777" w:rsidR="00471E12" w:rsidRDefault="00471E12" w:rsidP="000E5AB9">
      <w:pPr>
        <w:rPr>
          <w:rFonts w:cs="Arial"/>
        </w:rPr>
      </w:pPr>
    </w:p>
    <w:p w14:paraId="3C5FBF56" w14:textId="77777777" w:rsidR="00471E12" w:rsidRDefault="00471E12" w:rsidP="000E5AB9">
      <w:pPr>
        <w:rPr>
          <w:rFonts w:cs="Arial"/>
        </w:rPr>
      </w:pPr>
    </w:p>
    <w:p w14:paraId="403C263A" w14:textId="77777777" w:rsidR="00471E12" w:rsidRDefault="00471E12" w:rsidP="000E5AB9">
      <w:pPr>
        <w:rPr>
          <w:rFonts w:cs="Arial"/>
        </w:rPr>
      </w:pPr>
    </w:p>
    <w:p w14:paraId="5E934CB2" w14:textId="77777777" w:rsidR="00471E12" w:rsidRDefault="00471E12" w:rsidP="000E5AB9">
      <w:pPr>
        <w:rPr>
          <w:rFonts w:cs="Arial"/>
        </w:rPr>
      </w:pPr>
    </w:p>
    <w:p w14:paraId="53F22965" w14:textId="77777777" w:rsidR="00471E12" w:rsidRDefault="00471E12" w:rsidP="000E5AB9">
      <w:pPr>
        <w:rPr>
          <w:rFonts w:cs="Arial"/>
        </w:rPr>
      </w:pPr>
    </w:p>
    <w:p w14:paraId="0C2AF4A4" w14:textId="77777777" w:rsidR="00471E12" w:rsidRDefault="00471E12" w:rsidP="000E5AB9">
      <w:pPr>
        <w:rPr>
          <w:rFonts w:cs="Arial"/>
        </w:rPr>
      </w:pPr>
    </w:p>
    <w:p w14:paraId="66F7EF19" w14:textId="77777777" w:rsidR="00471E12" w:rsidRDefault="00471E12" w:rsidP="000E5AB9">
      <w:pPr>
        <w:rPr>
          <w:rFonts w:cs="Arial"/>
        </w:rPr>
      </w:pPr>
    </w:p>
    <w:p w14:paraId="509C82C6" w14:textId="77777777" w:rsidR="00471E12" w:rsidRDefault="00471E12" w:rsidP="000E5AB9">
      <w:pPr>
        <w:rPr>
          <w:rFonts w:cs="Arial"/>
        </w:rPr>
      </w:pPr>
    </w:p>
    <w:p w14:paraId="1F51C6F7" w14:textId="77777777" w:rsidR="00471E12" w:rsidRDefault="00471E12" w:rsidP="000E5AB9">
      <w:pPr>
        <w:rPr>
          <w:rFonts w:cs="Arial"/>
        </w:rPr>
      </w:pPr>
    </w:p>
    <w:p w14:paraId="1F4AADD3" w14:textId="77777777" w:rsidR="00471E12" w:rsidRDefault="00471E12" w:rsidP="000E5AB9">
      <w:pPr>
        <w:rPr>
          <w:rFonts w:cs="Arial"/>
        </w:rPr>
      </w:pPr>
    </w:p>
    <w:p w14:paraId="0EFB450E" w14:textId="77777777" w:rsidR="00471E12" w:rsidRDefault="00471E12" w:rsidP="000E5AB9">
      <w:pPr>
        <w:rPr>
          <w:rFonts w:cs="Arial"/>
        </w:rPr>
      </w:pPr>
    </w:p>
    <w:p w14:paraId="5894F5EA" w14:textId="5D869A87" w:rsidR="00471E12" w:rsidRDefault="006F6888" w:rsidP="006F6888">
      <w:pPr>
        <w:tabs>
          <w:tab w:val="left" w:pos="1176"/>
        </w:tabs>
        <w:rPr>
          <w:rFonts w:cs="Arial"/>
        </w:rPr>
      </w:pPr>
      <w:r>
        <w:rPr>
          <w:rFonts w:cs="Arial"/>
        </w:rPr>
        <w:tab/>
      </w:r>
    </w:p>
    <w:p w14:paraId="0FE30490" w14:textId="77777777" w:rsidR="006F6888" w:rsidRDefault="006F6888" w:rsidP="006F6888">
      <w:pPr>
        <w:tabs>
          <w:tab w:val="left" w:pos="1176"/>
        </w:tabs>
        <w:rPr>
          <w:rFonts w:cs="Arial"/>
        </w:rPr>
      </w:pPr>
    </w:p>
    <w:p w14:paraId="1332C1C9" w14:textId="77777777" w:rsidR="006F6888" w:rsidRDefault="006F6888" w:rsidP="006F6888">
      <w:pPr>
        <w:tabs>
          <w:tab w:val="left" w:pos="1176"/>
        </w:tabs>
        <w:rPr>
          <w:rFonts w:cs="Arial"/>
        </w:rPr>
      </w:pPr>
    </w:p>
    <w:p w14:paraId="1D40FBB6" w14:textId="77777777" w:rsidR="006F6888" w:rsidRDefault="006F6888" w:rsidP="006F6888">
      <w:pPr>
        <w:tabs>
          <w:tab w:val="left" w:pos="1176"/>
        </w:tabs>
        <w:rPr>
          <w:rFonts w:cs="Arial"/>
        </w:rPr>
      </w:pPr>
    </w:p>
    <w:p w14:paraId="2037C6C5" w14:textId="77777777" w:rsidR="006F6888" w:rsidRDefault="006F6888" w:rsidP="006F6888">
      <w:pPr>
        <w:tabs>
          <w:tab w:val="left" w:pos="1176"/>
        </w:tabs>
        <w:rPr>
          <w:rFonts w:cs="Arial"/>
        </w:rPr>
      </w:pPr>
    </w:p>
    <w:p w14:paraId="65AAE4F4" w14:textId="77777777" w:rsidR="00471E12" w:rsidRDefault="00471E12" w:rsidP="000E5AB9">
      <w:pPr>
        <w:rPr>
          <w:rFonts w:cs="Arial"/>
        </w:rPr>
      </w:pPr>
    </w:p>
    <w:p w14:paraId="681E4166" w14:textId="77777777" w:rsidR="00471E12" w:rsidRDefault="00471E12" w:rsidP="000E5AB9">
      <w:pPr>
        <w:rPr>
          <w:rFonts w:cs="Arial"/>
        </w:rPr>
      </w:pPr>
    </w:p>
    <w:p w14:paraId="6BBFE14F" w14:textId="77777777" w:rsidR="00471E12" w:rsidRDefault="00471E12" w:rsidP="000E5AB9">
      <w:pPr>
        <w:rPr>
          <w:rFonts w:cs="Arial"/>
        </w:rPr>
      </w:pPr>
    </w:p>
    <w:p w14:paraId="3B338C2F" w14:textId="77777777" w:rsidR="00471E12" w:rsidRDefault="00471E12" w:rsidP="000E5AB9">
      <w:pPr>
        <w:rPr>
          <w:rFonts w:cs="Arial"/>
        </w:rPr>
      </w:pPr>
    </w:p>
    <w:p w14:paraId="4395C3E9" w14:textId="77777777" w:rsidR="00471E12" w:rsidRDefault="00471E12" w:rsidP="000E5AB9">
      <w:pPr>
        <w:rPr>
          <w:rFonts w:cs="Arial"/>
        </w:rPr>
      </w:pPr>
    </w:p>
    <w:p w14:paraId="63899D81" w14:textId="0561C464" w:rsidR="000E5AB9" w:rsidRPr="003A201F" w:rsidRDefault="00C064BE" w:rsidP="003A201F">
      <w:pPr>
        <w:rPr>
          <w:rFonts w:cs="Arial"/>
        </w:rPr>
      </w:pPr>
      <w:r>
        <w:rPr>
          <w:rFonts w:cs="Arial"/>
        </w:rPr>
        <w:t xml:space="preserve">Zoetermeer, versie </w:t>
      </w:r>
      <w:r w:rsidR="00D229C1">
        <w:rPr>
          <w:rFonts w:cs="Arial"/>
        </w:rPr>
        <w:t>oktober 2021</w:t>
      </w:r>
      <w:r w:rsidR="000E5AB9" w:rsidRPr="000E5AB9">
        <w:rPr>
          <w:rFonts w:cs="Arial"/>
        </w:rPr>
        <w:br w:type="page"/>
      </w:r>
    </w:p>
    <w:p w14:paraId="2CBA0E25" w14:textId="77777777" w:rsidR="00745608" w:rsidRDefault="00745608" w:rsidP="003A201F">
      <w:pPr>
        <w:rPr>
          <w:sz w:val="28"/>
          <w:szCs w:val="28"/>
        </w:rPr>
        <w:sectPr w:rsidR="00745608" w:rsidSect="00745608">
          <w:headerReference w:type="default" r:id="rId8"/>
          <w:footerReference w:type="even" r:id="rId9"/>
          <w:headerReference w:type="first" r:id="rId10"/>
          <w:pgSz w:w="11906" w:h="16838" w:code="9"/>
          <w:pgMar w:top="2835" w:right="1418" w:bottom="1418" w:left="1418" w:header="539" w:footer="709" w:gutter="0"/>
          <w:pgNumType w:start="1"/>
          <w:cols w:space="708"/>
          <w:titlePg/>
          <w:docGrid w:linePitch="258"/>
        </w:sectPr>
      </w:pPr>
    </w:p>
    <w:p w14:paraId="316C523A" w14:textId="33BE75CD" w:rsidR="003A201F" w:rsidRDefault="00033791" w:rsidP="003A201F">
      <w:pPr>
        <w:rPr>
          <w:sz w:val="28"/>
          <w:szCs w:val="28"/>
        </w:rPr>
      </w:pPr>
      <w:r w:rsidRPr="00033791">
        <w:rPr>
          <w:sz w:val="28"/>
          <w:szCs w:val="28"/>
        </w:rPr>
        <w:lastRenderedPageBreak/>
        <w:t>Inleiding</w:t>
      </w:r>
    </w:p>
    <w:p w14:paraId="799F2A7D" w14:textId="77777777" w:rsidR="00745608" w:rsidRPr="00033791" w:rsidRDefault="00745608" w:rsidP="003A201F">
      <w:pPr>
        <w:rPr>
          <w:sz w:val="28"/>
          <w:szCs w:val="28"/>
        </w:rPr>
      </w:pPr>
    </w:p>
    <w:p w14:paraId="09A1C133" w14:textId="1CFEE2B4" w:rsidR="002158EC" w:rsidRPr="008C362B" w:rsidRDefault="002158EC" w:rsidP="002158EC">
      <w:r w:rsidRPr="000367D1">
        <w:t xml:space="preserve">Dit formulier is bestemd voor het indienen van een </w:t>
      </w:r>
      <w:r w:rsidR="000367D1">
        <w:t xml:space="preserve">koppelingsverzoek voor een </w:t>
      </w:r>
      <w:r w:rsidRPr="000367D1">
        <w:t>keuzedeel in de kwalificatiestructuur mbo. Dit formulier kan ingediend worden bij SBB</w:t>
      </w:r>
      <w:r w:rsidR="008C362B">
        <w:t xml:space="preserve"> door het te versturen naar</w:t>
      </w:r>
      <w:r w:rsidRPr="000367D1">
        <w:t xml:space="preserve"> </w:t>
      </w:r>
      <w:hyperlink r:id="rId11" w:history="1">
        <w:r w:rsidR="008C362B" w:rsidRPr="00DB1F77">
          <w:rPr>
            <w:rStyle w:val="Hyperlink"/>
          </w:rPr>
          <w:t>kwalificatiestructuur@s-bb.nl</w:t>
        </w:r>
      </w:hyperlink>
      <w:r w:rsidR="008C362B">
        <w:t xml:space="preserve">. </w:t>
      </w:r>
      <w:r w:rsidRPr="000367D1">
        <w:rPr>
          <w:rFonts w:cs="Tahoma"/>
          <w:lang w:eastAsia="ar-SA"/>
        </w:rPr>
        <w:t>Per formulier is één melding mogelijk.</w:t>
      </w:r>
    </w:p>
    <w:p w14:paraId="35435525" w14:textId="73263C16" w:rsidR="00D229C1" w:rsidRDefault="00D229C1" w:rsidP="002158EC">
      <w:pPr>
        <w:rPr>
          <w:rFonts w:cs="Tahoma"/>
          <w:lang w:eastAsia="ar-SA"/>
        </w:rPr>
      </w:pPr>
    </w:p>
    <w:p w14:paraId="1CDC1B6B" w14:textId="0DBC532D" w:rsidR="00D229C1" w:rsidRPr="00D229C1" w:rsidRDefault="00D229C1" w:rsidP="002158EC">
      <w:pPr>
        <w:rPr>
          <w:rFonts w:cs="Tahoma"/>
          <w:i/>
          <w:iCs/>
          <w:lang w:eastAsia="ar-SA"/>
        </w:rPr>
      </w:pPr>
      <w:r w:rsidRPr="00D229C1">
        <w:rPr>
          <w:rFonts w:cs="Tahoma"/>
          <w:i/>
          <w:iCs/>
          <w:lang w:eastAsia="ar-SA"/>
        </w:rPr>
        <w:t xml:space="preserve">Nota bene: koppelingsverzoeken zijn alleen van toepassing voor keuzedelen die ontwikkeld zijn voor oktober 2020. Voor keuzedelen die vastgesteld zijn vanaf oktober 2020 geldt dat ze geen verplichte koppeling meer kennen. </w:t>
      </w:r>
    </w:p>
    <w:p w14:paraId="239B5848" w14:textId="77777777" w:rsidR="00033791" w:rsidRDefault="00033791" w:rsidP="003A201F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58"/>
      </w:tblGrid>
      <w:tr w:rsidR="002158EC" w:rsidRPr="00033791" w14:paraId="2761FCD3" w14:textId="77777777" w:rsidTr="003A15EF">
        <w:tc>
          <w:tcPr>
            <w:tcW w:w="3402" w:type="dxa"/>
          </w:tcPr>
          <w:p w14:paraId="50F7FD4A" w14:textId="77777777" w:rsidR="002158EC" w:rsidRDefault="002158EC" w:rsidP="003A15EF">
            <w:pPr>
              <w:suppressAutoHyphens/>
              <w:rPr>
                <w:rFonts w:cs="Tahoma"/>
                <w:bCs/>
              </w:rPr>
            </w:pPr>
            <w:r w:rsidRPr="00033791">
              <w:rPr>
                <w:rFonts w:cs="Tahoma"/>
                <w:bCs/>
              </w:rPr>
              <w:t>Datum van de melding</w:t>
            </w:r>
            <w:r>
              <w:rPr>
                <w:rFonts w:cs="Tahoma"/>
                <w:bCs/>
              </w:rPr>
              <w:t xml:space="preserve"> (</w:t>
            </w:r>
            <w:proofErr w:type="spellStart"/>
            <w:r>
              <w:rPr>
                <w:rFonts w:cs="Tahoma"/>
                <w:bCs/>
              </w:rPr>
              <w:t>dd</w:t>
            </w:r>
            <w:proofErr w:type="spellEnd"/>
            <w:r>
              <w:rPr>
                <w:rFonts w:cs="Tahoma"/>
                <w:bCs/>
              </w:rPr>
              <w:t>-mm-</w:t>
            </w:r>
            <w:proofErr w:type="spellStart"/>
            <w:r>
              <w:rPr>
                <w:rFonts w:cs="Tahoma"/>
                <w:bCs/>
              </w:rPr>
              <w:t>jj</w:t>
            </w:r>
            <w:proofErr w:type="spellEnd"/>
            <w:r>
              <w:rPr>
                <w:rFonts w:cs="Tahoma"/>
                <w:bCs/>
              </w:rPr>
              <w:t>)</w:t>
            </w:r>
          </w:p>
          <w:p w14:paraId="54BCE436" w14:textId="77777777" w:rsidR="002158EC" w:rsidRPr="00033791" w:rsidRDefault="002158EC" w:rsidP="003A15EF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5658" w:type="dxa"/>
          </w:tcPr>
          <w:p w14:paraId="6D8BCDC5" w14:textId="77777777" w:rsidR="002158EC" w:rsidRPr="00033791" w:rsidRDefault="002158EC" w:rsidP="003A15EF">
            <w:pPr>
              <w:suppressAutoHyphens/>
              <w:rPr>
                <w:rFonts w:cs="Tahoma"/>
                <w:bCs/>
              </w:rPr>
            </w:pPr>
          </w:p>
        </w:tc>
      </w:tr>
    </w:tbl>
    <w:p w14:paraId="7FDC6F7F" w14:textId="77777777" w:rsidR="00033791" w:rsidRDefault="00033791" w:rsidP="000E5AB9">
      <w:pPr>
        <w:suppressAutoHyphens/>
        <w:spacing w:line="240" w:lineRule="auto"/>
        <w:rPr>
          <w:rFonts w:cs="Arial"/>
          <w:bCs/>
          <w:kern w:val="32"/>
          <w:sz w:val="28"/>
          <w:szCs w:val="32"/>
        </w:rPr>
      </w:pPr>
    </w:p>
    <w:p w14:paraId="5B6965BB" w14:textId="27582CE8" w:rsidR="002158EC" w:rsidRDefault="002158EC" w:rsidP="000E5AB9">
      <w:pPr>
        <w:suppressAutoHyphens/>
        <w:spacing w:line="240" w:lineRule="auto"/>
        <w:rPr>
          <w:rFonts w:cs="Arial"/>
          <w:bCs/>
          <w:kern w:val="32"/>
          <w:sz w:val="28"/>
          <w:szCs w:val="32"/>
        </w:rPr>
      </w:pPr>
      <w:r>
        <w:rPr>
          <w:rFonts w:cs="Arial"/>
          <w:bCs/>
          <w:kern w:val="32"/>
          <w:sz w:val="28"/>
          <w:szCs w:val="32"/>
        </w:rPr>
        <w:t>Indieners</w:t>
      </w:r>
    </w:p>
    <w:p w14:paraId="5B4D1879" w14:textId="77777777" w:rsidR="00945F10" w:rsidRPr="0070467E" w:rsidRDefault="00945F10" w:rsidP="00945F10">
      <w:pPr>
        <w:suppressAutoHyphens/>
        <w:rPr>
          <w:rFonts w:cs="Tahoma"/>
          <w:bCs/>
        </w:rPr>
      </w:pPr>
      <w:r w:rsidRPr="0070467E">
        <w:rPr>
          <w:rFonts w:cs="Tahoma"/>
          <w:bCs/>
        </w:rPr>
        <w:t>Bij een keuzedeel gericht op de (regionale) arbeidsmarkt dient het meldformulier ten</w:t>
      </w:r>
      <w:r>
        <w:rPr>
          <w:rFonts w:cs="Tahoma"/>
          <w:bCs/>
        </w:rPr>
        <w:t xml:space="preserve"> minste de contactgegevens van een</w:t>
      </w:r>
      <w:r w:rsidRPr="0070467E">
        <w:rPr>
          <w:rFonts w:cs="Tahoma"/>
          <w:bCs/>
        </w:rPr>
        <w:t xml:space="preserve"> </w:t>
      </w:r>
      <w:r w:rsidRPr="00635405">
        <w:rPr>
          <w:rFonts w:cs="Tahoma"/>
          <w:b/>
          <w:bCs/>
        </w:rPr>
        <w:t>onderwijsinstelling</w:t>
      </w:r>
      <w:r w:rsidRPr="0070467E">
        <w:rPr>
          <w:rFonts w:cs="Tahoma"/>
          <w:bCs/>
        </w:rPr>
        <w:t xml:space="preserve"> en </w:t>
      </w:r>
      <w:r>
        <w:rPr>
          <w:rFonts w:cs="Tahoma"/>
          <w:bCs/>
        </w:rPr>
        <w:t xml:space="preserve">het </w:t>
      </w:r>
      <w:r w:rsidRPr="00635405">
        <w:rPr>
          <w:rFonts w:cs="Tahoma"/>
          <w:b/>
          <w:bCs/>
        </w:rPr>
        <w:t>bedrijfsleven</w:t>
      </w:r>
      <w:r w:rsidRPr="0070467E">
        <w:rPr>
          <w:rFonts w:cs="Tahoma"/>
          <w:bCs/>
        </w:rPr>
        <w:t xml:space="preserve"> te bevatten. Bij een keuzedeel gericht op doorstroming naar het hbo bevat het meldformulier de contactgegevens van ten</w:t>
      </w:r>
      <w:r>
        <w:rPr>
          <w:rFonts w:cs="Tahoma"/>
          <w:bCs/>
        </w:rPr>
        <w:t xml:space="preserve"> </w:t>
      </w:r>
      <w:r w:rsidRPr="0070467E">
        <w:rPr>
          <w:rFonts w:cs="Tahoma"/>
          <w:bCs/>
        </w:rPr>
        <w:t xml:space="preserve">minste een mbo- </w:t>
      </w:r>
      <w:r w:rsidRPr="00FB2520">
        <w:rPr>
          <w:rFonts w:cs="Tahoma"/>
          <w:b/>
          <w:bCs/>
        </w:rPr>
        <w:t>en</w:t>
      </w:r>
      <w:r w:rsidRPr="0070467E">
        <w:rPr>
          <w:rFonts w:cs="Tahoma"/>
          <w:bCs/>
        </w:rPr>
        <w:t xml:space="preserve"> een hbo-instelling. </w:t>
      </w:r>
      <w:r>
        <w:rPr>
          <w:rFonts w:cs="Tahoma"/>
          <w:bCs/>
        </w:rPr>
        <w:t>Van iedere organisatie dient een indiener met een representatieve functie opgenomen te zijn (zoals management/bestuur).</w:t>
      </w:r>
    </w:p>
    <w:p w14:paraId="56DE87AC" w14:textId="77777777" w:rsidR="00033791" w:rsidRDefault="00033791" w:rsidP="00D33777">
      <w:pPr>
        <w:suppressAutoHyphens/>
        <w:rPr>
          <w:rFonts w:cs="Tahoma"/>
          <w:b/>
          <w:bCs/>
        </w:rPr>
      </w:pPr>
    </w:p>
    <w:p w14:paraId="3207BCDC" w14:textId="77777777" w:rsidR="00D33777" w:rsidRDefault="00D33777" w:rsidP="00D33777">
      <w:pPr>
        <w:suppressAutoHyphens/>
        <w:rPr>
          <w:rFonts w:cs="Tahoma"/>
          <w:b/>
          <w:bCs/>
        </w:rPr>
      </w:pPr>
      <w:r w:rsidRPr="00463085">
        <w:rPr>
          <w:rFonts w:cs="Tahoma"/>
          <w:b/>
          <w:bCs/>
        </w:rPr>
        <w:t>Gegevens contactpersoon</w:t>
      </w:r>
      <w:r>
        <w:rPr>
          <w:rFonts w:cs="Tahoma"/>
          <w:b/>
          <w:bCs/>
        </w:rPr>
        <w:t>:</w:t>
      </w:r>
    </w:p>
    <w:p w14:paraId="6DE5028F" w14:textId="77777777" w:rsidR="00D33777" w:rsidRDefault="00D33777" w:rsidP="000E5AB9">
      <w:pPr>
        <w:suppressAutoHyphens/>
        <w:spacing w:line="240" w:lineRule="auto"/>
        <w:rPr>
          <w:rFonts w:cs="Tahoma"/>
          <w:lang w:eastAsia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D33777" w14:paraId="717016FD" w14:textId="77777777" w:rsidTr="00D33777">
        <w:tc>
          <w:tcPr>
            <w:tcW w:w="1809" w:type="dxa"/>
          </w:tcPr>
          <w:p w14:paraId="05A02276" w14:textId="77777777" w:rsidR="00D33777" w:rsidRDefault="00D33777" w:rsidP="000E5AB9">
            <w:pPr>
              <w:suppressAutoHyphens/>
              <w:rPr>
                <w:rFonts w:cs="Tahoma"/>
              </w:rPr>
            </w:pPr>
            <w:r w:rsidRPr="00463085">
              <w:rPr>
                <w:rFonts w:cs="Tahoma"/>
              </w:rPr>
              <w:t>Naam</w:t>
            </w:r>
          </w:p>
          <w:p w14:paraId="6B56BBBE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796D4EAC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D33777" w14:paraId="403C344E" w14:textId="77777777" w:rsidTr="00D33777">
        <w:tc>
          <w:tcPr>
            <w:tcW w:w="1809" w:type="dxa"/>
          </w:tcPr>
          <w:p w14:paraId="742EE783" w14:textId="77777777" w:rsidR="00D33777" w:rsidRPr="00463085" w:rsidRDefault="00D33777" w:rsidP="00D33777">
            <w:pPr>
              <w:tabs>
                <w:tab w:val="left" w:pos="540"/>
                <w:tab w:val="left" w:pos="2880"/>
              </w:tabs>
              <w:snapToGrid w:val="0"/>
              <w:rPr>
                <w:rFonts w:cs="Tahoma"/>
              </w:rPr>
            </w:pPr>
            <w:r w:rsidRPr="00463085">
              <w:rPr>
                <w:rFonts w:cs="Tahoma"/>
              </w:rPr>
              <w:t>Organisatie</w:t>
            </w:r>
          </w:p>
          <w:p w14:paraId="46747351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7C78C576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D33777" w14:paraId="008066DF" w14:textId="77777777" w:rsidTr="00D33777">
        <w:tc>
          <w:tcPr>
            <w:tcW w:w="1809" w:type="dxa"/>
          </w:tcPr>
          <w:p w14:paraId="60AF78AA" w14:textId="77777777" w:rsidR="00D33777" w:rsidRPr="00463085" w:rsidRDefault="00D33777" w:rsidP="00D33777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Functie</w:t>
            </w:r>
          </w:p>
          <w:p w14:paraId="46B4F3EA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26FE2FE7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D33777" w14:paraId="451E778B" w14:textId="77777777" w:rsidTr="00D33777">
        <w:tc>
          <w:tcPr>
            <w:tcW w:w="1809" w:type="dxa"/>
          </w:tcPr>
          <w:p w14:paraId="58F72418" w14:textId="77777777" w:rsidR="00D33777" w:rsidRPr="00463085" w:rsidRDefault="00D33777" w:rsidP="00D33777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Telefoonnummer</w:t>
            </w:r>
          </w:p>
          <w:p w14:paraId="1C309792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0F337BBB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D33777" w14:paraId="1EB3BBF6" w14:textId="77777777" w:rsidTr="00D33777">
        <w:tc>
          <w:tcPr>
            <w:tcW w:w="1809" w:type="dxa"/>
          </w:tcPr>
          <w:p w14:paraId="3CDCFBB1" w14:textId="77777777" w:rsidR="00D33777" w:rsidRPr="00463085" w:rsidRDefault="00D33777" w:rsidP="00D33777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E-mailadres</w:t>
            </w:r>
          </w:p>
          <w:p w14:paraId="04B09A3C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0619969D" w14:textId="77777777" w:rsidR="00D33777" w:rsidRDefault="00D33777" w:rsidP="000E5AB9">
            <w:pPr>
              <w:suppressAutoHyphens/>
              <w:rPr>
                <w:rFonts w:cs="Tahoma"/>
                <w:lang w:eastAsia="ar-SA"/>
              </w:rPr>
            </w:pPr>
          </w:p>
        </w:tc>
      </w:tr>
    </w:tbl>
    <w:p w14:paraId="703E854F" w14:textId="77777777" w:rsidR="00226048" w:rsidRDefault="00226048" w:rsidP="00033791">
      <w:pPr>
        <w:rPr>
          <w:rFonts w:cs="Tahoma"/>
          <w:sz w:val="28"/>
          <w:szCs w:val="28"/>
        </w:rPr>
      </w:pPr>
    </w:p>
    <w:p w14:paraId="298D29B4" w14:textId="166F445B" w:rsidR="00B5472D" w:rsidRPr="00B5472D" w:rsidRDefault="002158EC" w:rsidP="00B5472D">
      <w:pPr>
        <w:rPr>
          <w:b/>
        </w:rPr>
      </w:pPr>
      <w:r w:rsidRPr="000367D1">
        <w:rPr>
          <w:b/>
        </w:rPr>
        <w:t>Gegevens overige indieners:</w:t>
      </w:r>
    </w:p>
    <w:p w14:paraId="27859790" w14:textId="77777777" w:rsidR="00B5472D" w:rsidRDefault="00B5472D" w:rsidP="00B5472D">
      <w:pPr>
        <w:suppressAutoHyphens/>
        <w:spacing w:line="240" w:lineRule="auto"/>
        <w:rPr>
          <w:rFonts w:cs="Tahoma"/>
          <w:lang w:eastAsia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B5472D" w14:paraId="1490A6FD" w14:textId="77777777" w:rsidTr="00B73B2B">
        <w:tc>
          <w:tcPr>
            <w:tcW w:w="1809" w:type="dxa"/>
          </w:tcPr>
          <w:p w14:paraId="4B14397E" w14:textId="77777777" w:rsidR="00B5472D" w:rsidRDefault="00B5472D" w:rsidP="00B73B2B">
            <w:pPr>
              <w:suppressAutoHyphens/>
              <w:rPr>
                <w:rFonts w:cs="Tahoma"/>
              </w:rPr>
            </w:pPr>
            <w:r w:rsidRPr="00463085">
              <w:rPr>
                <w:rFonts w:cs="Tahoma"/>
              </w:rPr>
              <w:t>Naam</w:t>
            </w:r>
          </w:p>
          <w:p w14:paraId="61EE69DE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12605459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4FE109AD" w14:textId="77777777" w:rsidTr="00B73B2B">
        <w:tc>
          <w:tcPr>
            <w:tcW w:w="1809" w:type="dxa"/>
          </w:tcPr>
          <w:p w14:paraId="0C62E46C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snapToGrid w:val="0"/>
              <w:rPr>
                <w:rFonts w:cs="Tahoma"/>
              </w:rPr>
            </w:pPr>
            <w:r w:rsidRPr="00463085">
              <w:rPr>
                <w:rFonts w:cs="Tahoma"/>
              </w:rPr>
              <w:t>Organisatie</w:t>
            </w:r>
          </w:p>
          <w:p w14:paraId="48E1B2AA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158FFCC7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2C7F37AE" w14:textId="77777777" w:rsidTr="00B73B2B">
        <w:tc>
          <w:tcPr>
            <w:tcW w:w="1809" w:type="dxa"/>
          </w:tcPr>
          <w:p w14:paraId="073D1236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Functie</w:t>
            </w:r>
          </w:p>
          <w:p w14:paraId="4CF0455C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38A1A68D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52E13727" w14:textId="77777777" w:rsidTr="00B73B2B">
        <w:tc>
          <w:tcPr>
            <w:tcW w:w="1809" w:type="dxa"/>
          </w:tcPr>
          <w:p w14:paraId="2787DA7D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Telefoonnummer</w:t>
            </w:r>
          </w:p>
          <w:p w14:paraId="21D5C3CE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20C579E0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121CF665" w14:textId="77777777" w:rsidTr="00B73B2B">
        <w:tc>
          <w:tcPr>
            <w:tcW w:w="1809" w:type="dxa"/>
          </w:tcPr>
          <w:p w14:paraId="250DB686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E-mailadres</w:t>
            </w:r>
          </w:p>
          <w:p w14:paraId="1A2006FA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59B8658F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</w:tbl>
    <w:p w14:paraId="7C253331" w14:textId="77777777" w:rsidR="00B5472D" w:rsidRDefault="00B5472D" w:rsidP="00033791">
      <w:pPr>
        <w:rPr>
          <w:rFonts w:cs="Tahom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B5472D" w14:paraId="2DACACE6" w14:textId="77777777" w:rsidTr="00B73B2B">
        <w:tc>
          <w:tcPr>
            <w:tcW w:w="1809" w:type="dxa"/>
          </w:tcPr>
          <w:p w14:paraId="3A29C8FA" w14:textId="77777777" w:rsidR="00B5472D" w:rsidRDefault="00B5472D" w:rsidP="00B73B2B">
            <w:pPr>
              <w:suppressAutoHyphens/>
              <w:rPr>
                <w:rFonts w:cs="Tahoma"/>
              </w:rPr>
            </w:pPr>
            <w:r w:rsidRPr="00463085">
              <w:rPr>
                <w:rFonts w:cs="Tahoma"/>
              </w:rPr>
              <w:t>Naam</w:t>
            </w:r>
          </w:p>
          <w:p w14:paraId="700FE121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2C3CA5AD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7BC4F03F" w14:textId="77777777" w:rsidTr="00B73B2B">
        <w:tc>
          <w:tcPr>
            <w:tcW w:w="1809" w:type="dxa"/>
          </w:tcPr>
          <w:p w14:paraId="5471BF3B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snapToGrid w:val="0"/>
              <w:rPr>
                <w:rFonts w:cs="Tahoma"/>
              </w:rPr>
            </w:pPr>
            <w:r w:rsidRPr="00463085">
              <w:rPr>
                <w:rFonts w:cs="Tahoma"/>
              </w:rPr>
              <w:t>Organisatie</w:t>
            </w:r>
          </w:p>
          <w:p w14:paraId="2AC225CF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753134D6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4C284151" w14:textId="77777777" w:rsidTr="00B73B2B">
        <w:tc>
          <w:tcPr>
            <w:tcW w:w="1809" w:type="dxa"/>
          </w:tcPr>
          <w:p w14:paraId="4D41A07D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Functie</w:t>
            </w:r>
          </w:p>
          <w:p w14:paraId="69B6C222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234293AE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4E1FD610" w14:textId="77777777" w:rsidTr="00B73B2B">
        <w:tc>
          <w:tcPr>
            <w:tcW w:w="1809" w:type="dxa"/>
          </w:tcPr>
          <w:p w14:paraId="3F5EA8BA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Telefoonnummer</w:t>
            </w:r>
          </w:p>
          <w:p w14:paraId="2D7BBB6B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7ED1B529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  <w:tr w:rsidR="00B5472D" w14:paraId="5E6B7F58" w14:textId="77777777" w:rsidTr="00B73B2B">
        <w:tc>
          <w:tcPr>
            <w:tcW w:w="1809" w:type="dxa"/>
          </w:tcPr>
          <w:p w14:paraId="3663FA81" w14:textId="77777777" w:rsidR="00B5472D" w:rsidRPr="00463085" w:rsidRDefault="00B5472D" w:rsidP="00B73B2B">
            <w:pPr>
              <w:tabs>
                <w:tab w:val="left" w:pos="540"/>
                <w:tab w:val="left" w:pos="2880"/>
              </w:tabs>
              <w:rPr>
                <w:rFonts w:cs="Tahoma"/>
              </w:rPr>
            </w:pPr>
            <w:r w:rsidRPr="00463085">
              <w:rPr>
                <w:rFonts w:cs="Tahoma"/>
              </w:rPr>
              <w:t>E-mailadres</w:t>
            </w:r>
          </w:p>
          <w:p w14:paraId="348E06C6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  <w:tc>
          <w:tcPr>
            <w:tcW w:w="7230" w:type="dxa"/>
          </w:tcPr>
          <w:p w14:paraId="47A6A096" w14:textId="77777777" w:rsidR="00B5472D" w:rsidRDefault="00B5472D" w:rsidP="00B73B2B">
            <w:pPr>
              <w:suppressAutoHyphens/>
              <w:rPr>
                <w:rFonts w:cs="Tahoma"/>
                <w:lang w:eastAsia="ar-SA"/>
              </w:rPr>
            </w:pPr>
          </w:p>
        </w:tc>
      </w:tr>
    </w:tbl>
    <w:p w14:paraId="71122CC0" w14:textId="77777777" w:rsidR="002158EC" w:rsidRDefault="002158EC" w:rsidP="00033791">
      <w:pPr>
        <w:rPr>
          <w:rFonts w:cs="Tahoma"/>
          <w:sz w:val="28"/>
          <w:szCs w:val="28"/>
        </w:rPr>
      </w:pPr>
    </w:p>
    <w:p w14:paraId="22671B21" w14:textId="77777777" w:rsidR="00745608" w:rsidRDefault="00745608" w:rsidP="00033791">
      <w:pPr>
        <w:rPr>
          <w:rFonts w:cs="Tahoma"/>
          <w:sz w:val="28"/>
          <w:szCs w:val="28"/>
        </w:rPr>
      </w:pPr>
    </w:p>
    <w:p w14:paraId="68888B64" w14:textId="77777777" w:rsidR="00745608" w:rsidRDefault="00745608" w:rsidP="00033791">
      <w:pPr>
        <w:rPr>
          <w:rFonts w:cs="Tahoma"/>
          <w:sz w:val="28"/>
          <w:szCs w:val="28"/>
        </w:rPr>
      </w:pPr>
    </w:p>
    <w:p w14:paraId="6D582655" w14:textId="77777777" w:rsidR="00D33777" w:rsidRPr="00033791" w:rsidRDefault="00B60049" w:rsidP="00033791">
      <w:pPr>
        <w:rPr>
          <w:rFonts w:cs="Tahoma"/>
          <w:bCs/>
          <w:i/>
        </w:rPr>
      </w:pPr>
      <w:r w:rsidRPr="00B60049">
        <w:rPr>
          <w:rFonts w:cs="Tahoma"/>
          <w:sz w:val="28"/>
          <w:szCs w:val="28"/>
        </w:rPr>
        <w:t xml:space="preserve">Toelichting op </w:t>
      </w:r>
      <w:r w:rsidR="00F21F43">
        <w:rPr>
          <w:rFonts w:cs="Tahoma"/>
          <w:sz w:val="28"/>
          <w:szCs w:val="28"/>
        </w:rPr>
        <w:t xml:space="preserve">de koppeling </w:t>
      </w:r>
    </w:p>
    <w:p w14:paraId="69C37EF1" w14:textId="77777777" w:rsidR="00B60049" w:rsidRDefault="00B60049" w:rsidP="00D33777">
      <w:pPr>
        <w:rPr>
          <w:rFonts w:cs="Tahoma"/>
        </w:rPr>
      </w:pPr>
    </w:p>
    <w:p w14:paraId="0BE9CB54" w14:textId="77777777" w:rsidR="00D33777" w:rsidRPr="002158EC" w:rsidRDefault="00226048" w:rsidP="00D33777">
      <w:pPr>
        <w:rPr>
          <w:rFonts w:cs="Tahoma"/>
          <w:b/>
        </w:rPr>
      </w:pPr>
      <w:r w:rsidRPr="002158EC">
        <w:rPr>
          <w:rFonts w:cs="Tahoma"/>
          <w:b/>
        </w:rPr>
        <w:t>Welk keuzedeel moet gekoppeld worden</w:t>
      </w:r>
      <w:r w:rsidR="00D33777" w:rsidRPr="002158EC">
        <w:rPr>
          <w:rFonts w:cs="Tahoma"/>
          <w:b/>
        </w:rPr>
        <w:t>?</w:t>
      </w:r>
    </w:p>
    <w:p w14:paraId="232A1EF3" w14:textId="77777777" w:rsidR="00D33777" w:rsidRPr="00463085" w:rsidRDefault="00D33777" w:rsidP="00D33777">
      <w:pPr>
        <w:tabs>
          <w:tab w:val="left" w:pos="720"/>
        </w:tabs>
        <w:spacing w:line="240" w:lineRule="auto"/>
        <w:rPr>
          <w:rFonts w:cs="Tahom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50EB" w14:paraId="4B1A36B6" w14:textId="77777777" w:rsidTr="002158EC">
        <w:tc>
          <w:tcPr>
            <w:tcW w:w="9060" w:type="dxa"/>
          </w:tcPr>
          <w:p w14:paraId="441A572E" w14:textId="77777777" w:rsidR="007050EB" w:rsidRDefault="007050EB" w:rsidP="00D33777">
            <w:pPr>
              <w:rPr>
                <w:rFonts w:cs="Tahoma"/>
              </w:rPr>
            </w:pPr>
          </w:p>
          <w:p w14:paraId="418F63BE" w14:textId="77777777" w:rsidR="007050EB" w:rsidRDefault="007050EB" w:rsidP="00D33777">
            <w:pPr>
              <w:rPr>
                <w:rFonts w:cs="Tahoma"/>
              </w:rPr>
            </w:pPr>
          </w:p>
        </w:tc>
      </w:tr>
    </w:tbl>
    <w:p w14:paraId="47B1BEEE" w14:textId="77777777" w:rsidR="00D33777" w:rsidRDefault="00D33777" w:rsidP="000E5AB9">
      <w:pPr>
        <w:rPr>
          <w:rFonts w:cs="Tahoma"/>
          <w:b/>
        </w:rPr>
      </w:pPr>
    </w:p>
    <w:p w14:paraId="08F69000" w14:textId="77777777" w:rsidR="00F21F43" w:rsidRPr="000367D1" w:rsidRDefault="00F21F43" w:rsidP="00F21F43">
      <w:pPr>
        <w:rPr>
          <w:rFonts w:cs="Tahoma"/>
          <w:b/>
        </w:rPr>
      </w:pPr>
      <w:r w:rsidRPr="000367D1">
        <w:rPr>
          <w:rFonts w:cs="Tahoma"/>
          <w:b/>
        </w:rPr>
        <w:t>Aan welke kwalificatie(s) moet het keuzedeel gekoppeld worden?</w:t>
      </w:r>
    </w:p>
    <w:p w14:paraId="75FEF3D0" w14:textId="77777777" w:rsidR="00F21F43" w:rsidRPr="00463085" w:rsidRDefault="00F21F43" w:rsidP="00F21F43">
      <w:pPr>
        <w:tabs>
          <w:tab w:val="left" w:pos="720"/>
        </w:tabs>
        <w:spacing w:line="240" w:lineRule="auto"/>
        <w:rPr>
          <w:rFonts w:cs="Tahom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CE0212" w14:paraId="3122D112" w14:textId="77777777" w:rsidTr="00C70938">
        <w:tc>
          <w:tcPr>
            <w:tcW w:w="4390" w:type="dxa"/>
          </w:tcPr>
          <w:p w14:paraId="1B46B24C" w14:textId="37B0C1BC" w:rsidR="00CE0212" w:rsidRDefault="000367D1" w:rsidP="00AE2CA3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Titel</w:t>
            </w:r>
            <w:r w:rsidR="00945F10">
              <w:rPr>
                <w:rFonts w:cs="Tahoma"/>
                <w:i/>
              </w:rPr>
              <w:t>(s)</w:t>
            </w:r>
            <w:r>
              <w:rPr>
                <w:rFonts w:cs="Tahoma"/>
                <w:i/>
              </w:rPr>
              <w:t xml:space="preserve"> k</w:t>
            </w:r>
            <w:r w:rsidR="00C70938" w:rsidRPr="00C70938">
              <w:rPr>
                <w:rFonts w:cs="Tahoma"/>
                <w:i/>
              </w:rPr>
              <w:t>walificatied</w:t>
            </w:r>
            <w:r w:rsidR="00CE0212" w:rsidRPr="00C70938">
              <w:rPr>
                <w:rFonts w:cs="Tahoma"/>
                <w:i/>
              </w:rPr>
              <w:t>ossier(s)</w:t>
            </w:r>
          </w:p>
          <w:p w14:paraId="50DC6C05" w14:textId="1B230B70" w:rsidR="00C70938" w:rsidRPr="00C70938" w:rsidRDefault="00C70938" w:rsidP="00AE2CA3">
            <w:pPr>
              <w:rPr>
                <w:rFonts w:cs="Tahoma"/>
                <w:b/>
                <w:i/>
              </w:rPr>
            </w:pPr>
          </w:p>
        </w:tc>
        <w:tc>
          <w:tcPr>
            <w:tcW w:w="4670" w:type="dxa"/>
          </w:tcPr>
          <w:p w14:paraId="3328E697" w14:textId="130512BB" w:rsidR="00CE0212" w:rsidRPr="00C70938" w:rsidRDefault="000367D1" w:rsidP="000367D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Titel</w:t>
            </w:r>
            <w:r w:rsidR="00945F10">
              <w:rPr>
                <w:rFonts w:cs="Tahoma"/>
                <w:i/>
              </w:rPr>
              <w:t>(s)</w:t>
            </w:r>
            <w:r>
              <w:rPr>
                <w:rFonts w:cs="Tahoma"/>
                <w:i/>
              </w:rPr>
              <w:t xml:space="preserve"> k</w:t>
            </w:r>
            <w:r w:rsidR="00CE0212" w:rsidRPr="00C70938">
              <w:rPr>
                <w:rFonts w:cs="Tahoma"/>
                <w:i/>
              </w:rPr>
              <w:t>walificatie(s)</w:t>
            </w:r>
          </w:p>
        </w:tc>
      </w:tr>
      <w:tr w:rsidR="00CE0212" w14:paraId="6102088F" w14:textId="77777777" w:rsidTr="00C70938">
        <w:tc>
          <w:tcPr>
            <w:tcW w:w="4390" w:type="dxa"/>
          </w:tcPr>
          <w:p w14:paraId="1FBB75B5" w14:textId="77777777" w:rsidR="00CE0212" w:rsidRDefault="00CE0212" w:rsidP="00AE2CA3">
            <w:pPr>
              <w:rPr>
                <w:rFonts w:cs="Tahoma"/>
              </w:rPr>
            </w:pPr>
          </w:p>
        </w:tc>
        <w:tc>
          <w:tcPr>
            <w:tcW w:w="4670" w:type="dxa"/>
          </w:tcPr>
          <w:p w14:paraId="759F763F" w14:textId="77777777" w:rsidR="00CE0212" w:rsidRDefault="00CE0212" w:rsidP="00AE2CA3">
            <w:pPr>
              <w:rPr>
                <w:rFonts w:cs="Tahoma"/>
              </w:rPr>
            </w:pPr>
          </w:p>
        </w:tc>
      </w:tr>
      <w:tr w:rsidR="00CE0212" w14:paraId="125B4168" w14:textId="77777777" w:rsidTr="00C70938">
        <w:tc>
          <w:tcPr>
            <w:tcW w:w="4390" w:type="dxa"/>
          </w:tcPr>
          <w:p w14:paraId="260F34D0" w14:textId="77777777" w:rsidR="00CE0212" w:rsidRDefault="00CE0212" w:rsidP="00AE2CA3">
            <w:pPr>
              <w:rPr>
                <w:rFonts w:cs="Tahoma"/>
              </w:rPr>
            </w:pPr>
          </w:p>
        </w:tc>
        <w:tc>
          <w:tcPr>
            <w:tcW w:w="4670" w:type="dxa"/>
          </w:tcPr>
          <w:p w14:paraId="3069CCDB" w14:textId="77777777" w:rsidR="00CE0212" w:rsidRDefault="00CE0212" w:rsidP="00AE2CA3">
            <w:pPr>
              <w:rPr>
                <w:rFonts w:cs="Tahoma"/>
              </w:rPr>
            </w:pPr>
          </w:p>
        </w:tc>
      </w:tr>
      <w:tr w:rsidR="00CE0212" w14:paraId="1C6F8889" w14:textId="77777777" w:rsidTr="00C70938">
        <w:tc>
          <w:tcPr>
            <w:tcW w:w="4390" w:type="dxa"/>
          </w:tcPr>
          <w:p w14:paraId="51E8E55B" w14:textId="77777777" w:rsidR="00CE0212" w:rsidRDefault="00CE0212" w:rsidP="00AE2CA3">
            <w:pPr>
              <w:rPr>
                <w:rFonts w:cs="Tahoma"/>
              </w:rPr>
            </w:pPr>
          </w:p>
        </w:tc>
        <w:tc>
          <w:tcPr>
            <w:tcW w:w="4670" w:type="dxa"/>
          </w:tcPr>
          <w:p w14:paraId="6EB3C533" w14:textId="77777777" w:rsidR="00CE0212" w:rsidRDefault="00CE0212" w:rsidP="00AE2CA3">
            <w:pPr>
              <w:rPr>
                <w:rFonts w:cs="Tahoma"/>
              </w:rPr>
            </w:pPr>
          </w:p>
        </w:tc>
      </w:tr>
      <w:tr w:rsidR="00CE0212" w14:paraId="453AF922" w14:textId="77777777" w:rsidTr="00C70938">
        <w:tc>
          <w:tcPr>
            <w:tcW w:w="4390" w:type="dxa"/>
          </w:tcPr>
          <w:p w14:paraId="7DD5A005" w14:textId="77777777" w:rsidR="00CE0212" w:rsidRDefault="00CE0212" w:rsidP="00AE2CA3">
            <w:pPr>
              <w:rPr>
                <w:rFonts w:cs="Tahoma"/>
              </w:rPr>
            </w:pPr>
          </w:p>
        </w:tc>
        <w:tc>
          <w:tcPr>
            <w:tcW w:w="4670" w:type="dxa"/>
          </w:tcPr>
          <w:p w14:paraId="0768EAA0" w14:textId="77777777" w:rsidR="00CE0212" w:rsidRDefault="00CE0212" w:rsidP="00AE2CA3">
            <w:pPr>
              <w:rPr>
                <w:rFonts w:cs="Tahoma"/>
              </w:rPr>
            </w:pPr>
          </w:p>
        </w:tc>
      </w:tr>
    </w:tbl>
    <w:p w14:paraId="0274773B" w14:textId="77777777" w:rsidR="00F92318" w:rsidRDefault="00F92318" w:rsidP="00D33777">
      <w:pPr>
        <w:rPr>
          <w:rFonts w:cs="Tahoma"/>
        </w:rPr>
      </w:pPr>
    </w:p>
    <w:p w14:paraId="6DA08EFB" w14:textId="41F78150" w:rsidR="006D7F65" w:rsidRPr="006D7F65" w:rsidRDefault="006D7F65" w:rsidP="00B5472D">
      <w:pPr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Benoem en onderbouw de toegevoegde waarde v</w:t>
      </w:r>
      <w:r w:rsidR="000367D1">
        <w:rPr>
          <w:rFonts w:cs="Tahoma"/>
          <w:b/>
          <w:bCs/>
          <w:iCs/>
        </w:rPr>
        <w:t xml:space="preserve">an </w:t>
      </w:r>
      <w:r w:rsidR="00F22497">
        <w:rPr>
          <w:rFonts w:cs="Tahoma"/>
          <w:b/>
          <w:bCs/>
          <w:iCs/>
        </w:rPr>
        <w:t>het te koppelen keuzedeel</w:t>
      </w:r>
      <w:r w:rsidR="000367D1">
        <w:rPr>
          <w:rFonts w:cs="Tahoma"/>
          <w:b/>
          <w:bCs/>
          <w:iCs/>
        </w:rPr>
        <w:t>.</w:t>
      </w:r>
    </w:p>
    <w:p w14:paraId="490EB8CC" w14:textId="23D6309A" w:rsidR="00F92318" w:rsidRDefault="006D7F65" w:rsidP="00B5472D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Werk alle onderdelen uit die van toepassing zijn. </w:t>
      </w:r>
    </w:p>
    <w:p w14:paraId="2D8D6130" w14:textId="77777777" w:rsidR="006D7F65" w:rsidRPr="00033791" w:rsidRDefault="006D7F65" w:rsidP="00B5472D">
      <w:pPr>
        <w:rPr>
          <w:rFonts w:cs="Tahoma"/>
          <w:bCs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2318" w14:paraId="7D5ABB55" w14:textId="77777777" w:rsidTr="00AE2CA3">
        <w:tc>
          <w:tcPr>
            <w:tcW w:w="9212" w:type="dxa"/>
          </w:tcPr>
          <w:p w14:paraId="6101608A" w14:textId="1903F33A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Regionale ontwikkelingen:</w:t>
            </w:r>
          </w:p>
          <w:p w14:paraId="0CE17C95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41750991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41FCC44F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27B37A7C" w14:textId="77777777" w:rsidR="006D7F65" w:rsidRPr="00E80B72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2B6EBAE5" w14:textId="77777777" w:rsidR="006D7F65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  <w:r w:rsidRPr="00E80B72">
              <w:rPr>
                <w:rFonts w:cs="Tahoma"/>
                <w:bCs/>
              </w:rPr>
              <w:t>Kansen op de arbeidsmarkt:</w:t>
            </w:r>
          </w:p>
          <w:p w14:paraId="3E9FC707" w14:textId="77777777" w:rsidR="00F53B8D" w:rsidRDefault="00F53B8D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12A33C8D" w14:textId="77777777" w:rsidR="00F53B8D" w:rsidRDefault="00F53B8D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1B569B02" w14:textId="77777777" w:rsidR="00F53B8D" w:rsidRDefault="00F53B8D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694B67AF" w14:textId="77777777" w:rsidR="00F53B8D" w:rsidRDefault="00F53B8D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692270B9" w14:textId="77777777" w:rsidR="00F53B8D" w:rsidRPr="00E80B72" w:rsidRDefault="00F53B8D" w:rsidP="00F53B8D">
            <w:pPr>
              <w:tabs>
                <w:tab w:val="left" w:pos="720"/>
              </w:tabs>
              <w:rPr>
                <w:rFonts w:cs="Tahoma"/>
                <w:bCs/>
              </w:rPr>
            </w:pPr>
            <w:r w:rsidRPr="00E80B72">
              <w:rPr>
                <w:rFonts w:cs="Tahoma"/>
                <w:bCs/>
              </w:rPr>
              <w:t>Betere doorstroommogelijkheden:</w:t>
            </w:r>
          </w:p>
          <w:p w14:paraId="64854E87" w14:textId="77777777" w:rsidR="00F53B8D" w:rsidRPr="00E80B72" w:rsidRDefault="00F53B8D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5204A07B" w14:textId="77777777" w:rsidR="006D7F65" w:rsidRPr="00E80B72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168D7EDB" w14:textId="77777777" w:rsidR="006D7F65" w:rsidRPr="00E80B72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4D4847D0" w14:textId="77777777" w:rsidR="006D7F65" w:rsidRPr="00E80B72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68F7CF80" w14:textId="77777777" w:rsidR="006D7F65" w:rsidRDefault="006D7F65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  <w:r w:rsidRPr="00E80B72">
              <w:rPr>
                <w:rFonts w:cs="Tahoma"/>
                <w:bCs/>
              </w:rPr>
              <w:t>Verbredend/ verdiepend:</w:t>
            </w:r>
          </w:p>
          <w:p w14:paraId="36799825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1FF8B35F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230609B9" w14:textId="77777777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39AFB940" w14:textId="2562AB30" w:rsidR="00BB37BC" w:rsidRDefault="00BB37BC" w:rsidP="006D7F65">
            <w:pPr>
              <w:tabs>
                <w:tab w:val="left" w:pos="720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Overig:</w:t>
            </w:r>
          </w:p>
          <w:p w14:paraId="1B67C5F7" w14:textId="77777777" w:rsidR="00F92318" w:rsidRDefault="00F92318" w:rsidP="00AE2CA3">
            <w:pPr>
              <w:tabs>
                <w:tab w:val="left" w:pos="720"/>
              </w:tabs>
              <w:rPr>
                <w:rFonts w:cs="Tahoma"/>
                <w:bCs/>
              </w:rPr>
            </w:pPr>
          </w:p>
          <w:p w14:paraId="609B918A" w14:textId="77777777" w:rsidR="00BB37BC" w:rsidRDefault="00BB37BC" w:rsidP="00AE2CA3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  <w:p w14:paraId="772263C7" w14:textId="77777777" w:rsidR="00F92318" w:rsidRDefault="00F92318" w:rsidP="00AE2CA3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</w:tc>
      </w:tr>
    </w:tbl>
    <w:p w14:paraId="1CD19767" w14:textId="77777777" w:rsidR="00B5472D" w:rsidRDefault="00B5472D" w:rsidP="00D33777">
      <w:pPr>
        <w:rPr>
          <w:rFonts w:cs="Tahoma"/>
        </w:rPr>
      </w:pPr>
    </w:p>
    <w:p w14:paraId="55820792" w14:textId="77777777" w:rsidR="006D7F65" w:rsidRPr="00745608" w:rsidRDefault="00B5472D" w:rsidP="00745608">
      <w:pPr>
        <w:keepNext/>
        <w:tabs>
          <w:tab w:val="left" w:pos="567"/>
        </w:tabs>
        <w:outlineLvl w:val="1"/>
        <w:rPr>
          <w:rFonts w:cs="Tahoma"/>
          <w:b/>
          <w:bCs/>
          <w:iCs/>
        </w:rPr>
      </w:pPr>
      <w:r w:rsidRPr="00745608">
        <w:rPr>
          <w:rFonts w:cs="Tahoma"/>
          <w:b/>
          <w:bCs/>
          <w:iCs/>
        </w:rPr>
        <w:t xml:space="preserve">Waaruit blijkt draagvlak voor koppeling </w:t>
      </w:r>
      <w:r w:rsidR="006D7F65" w:rsidRPr="00745608">
        <w:rPr>
          <w:rFonts w:cs="Tahoma"/>
          <w:b/>
          <w:bCs/>
          <w:iCs/>
        </w:rPr>
        <w:t>van dit keuzedeel?</w:t>
      </w:r>
    </w:p>
    <w:p w14:paraId="7BD84151" w14:textId="1439F3E7" w:rsidR="006D7F65" w:rsidRDefault="006D7F65" w:rsidP="00745608">
      <w:pPr>
        <w:keepNext/>
        <w:tabs>
          <w:tab w:val="left" w:pos="567"/>
        </w:tabs>
        <w:outlineLvl w:val="1"/>
        <w:rPr>
          <w:rFonts w:cs="Tahoma"/>
          <w:bCs/>
          <w:iCs/>
        </w:rPr>
      </w:pPr>
      <w:r w:rsidRPr="00A75C68">
        <w:rPr>
          <w:rFonts w:cs="Tahoma"/>
          <w:bCs/>
          <w:iCs/>
        </w:rPr>
        <w:t>Beschrijf</w:t>
      </w:r>
      <w:r>
        <w:rPr>
          <w:rFonts w:cs="Tahoma"/>
          <w:bCs/>
          <w:iCs/>
        </w:rPr>
        <w:t xml:space="preserve"> voor zowel onderwijs als bedrijfsleven/hbo-instelling waaruit blijkt dat de </w:t>
      </w:r>
      <w:r w:rsidRPr="00A75C68">
        <w:rPr>
          <w:rFonts w:cs="Tahoma"/>
          <w:b/>
          <w:bCs/>
          <w:iCs/>
        </w:rPr>
        <w:t>wil</w:t>
      </w:r>
      <w:r>
        <w:rPr>
          <w:rFonts w:cs="Tahoma"/>
          <w:bCs/>
          <w:iCs/>
        </w:rPr>
        <w:t xml:space="preserve"> en </w:t>
      </w:r>
      <w:r w:rsidRPr="00A75C68">
        <w:rPr>
          <w:rFonts w:cs="Tahoma"/>
          <w:b/>
          <w:bCs/>
          <w:iCs/>
        </w:rPr>
        <w:t>middelen</w:t>
      </w:r>
      <w:r>
        <w:rPr>
          <w:rFonts w:cs="Tahoma"/>
          <w:bCs/>
          <w:iCs/>
        </w:rPr>
        <w:t xml:space="preserve"> aanwezig zijn om dit keuzedeel te</w:t>
      </w:r>
      <w:r w:rsidR="00290F40">
        <w:rPr>
          <w:rFonts w:cs="Tahoma"/>
          <w:bCs/>
          <w:iCs/>
        </w:rPr>
        <w:t xml:space="preserve"> koppelen aan de genoemde kwalificatie(s)</w:t>
      </w:r>
      <w:r w:rsidR="00945F10">
        <w:rPr>
          <w:rFonts w:cs="Tahoma"/>
          <w:bCs/>
          <w:iCs/>
        </w:rPr>
        <w:t xml:space="preserve">. Denk </w:t>
      </w:r>
      <w:r>
        <w:rPr>
          <w:rFonts w:cs="Tahoma"/>
          <w:bCs/>
          <w:iCs/>
        </w:rPr>
        <w:t>bijvoorbeeld</w:t>
      </w:r>
      <w:r w:rsidR="00945F10">
        <w:rPr>
          <w:rFonts w:cs="Tahoma"/>
          <w:bCs/>
          <w:iCs/>
        </w:rPr>
        <w:t xml:space="preserve"> aan</w:t>
      </w:r>
      <w:r>
        <w:rPr>
          <w:rFonts w:cs="Tahoma"/>
          <w:bCs/>
          <w:iCs/>
        </w:rPr>
        <w:t>:</w:t>
      </w:r>
    </w:p>
    <w:p w14:paraId="19AA7653" w14:textId="0E4E933A" w:rsidR="00290F40" w:rsidRDefault="00290F40" w:rsidP="00745608">
      <w:pPr>
        <w:pStyle w:val="Lijstalinea"/>
        <w:keepNext/>
        <w:numPr>
          <w:ilvl w:val="0"/>
          <w:numId w:val="15"/>
        </w:numPr>
        <w:tabs>
          <w:tab w:val="left" w:pos="567"/>
        </w:tabs>
        <w:outlineLvl w:val="1"/>
        <w:rPr>
          <w:rFonts w:cs="Tahoma"/>
          <w:bCs/>
          <w:iCs/>
        </w:rPr>
      </w:pPr>
      <w:r>
        <w:rPr>
          <w:rFonts w:cs="Tahoma"/>
          <w:bCs/>
          <w:iCs/>
        </w:rPr>
        <w:t>De bereidheid van onderwijsinstellingen om dit keuzedeel bij deze kwalificatie(s) uit te voeren</w:t>
      </w:r>
      <w:r w:rsidR="00945F10">
        <w:rPr>
          <w:rFonts w:cs="Tahoma"/>
          <w:bCs/>
          <w:iCs/>
        </w:rPr>
        <w:t>;</w:t>
      </w:r>
    </w:p>
    <w:p w14:paraId="554E093B" w14:textId="0B6D3AB9" w:rsidR="00BB37BC" w:rsidRDefault="00BB37BC" w:rsidP="00745608">
      <w:pPr>
        <w:pStyle w:val="Lijstalinea"/>
        <w:keepNext/>
        <w:numPr>
          <w:ilvl w:val="0"/>
          <w:numId w:val="15"/>
        </w:numPr>
        <w:tabs>
          <w:tab w:val="left" w:pos="567"/>
        </w:tabs>
        <w:outlineLvl w:val="1"/>
        <w:rPr>
          <w:rFonts w:cs="Tahoma"/>
          <w:bCs/>
          <w:iCs/>
        </w:rPr>
      </w:pPr>
      <w:r>
        <w:rPr>
          <w:rFonts w:cs="Tahoma"/>
          <w:bCs/>
          <w:iCs/>
        </w:rPr>
        <w:t xml:space="preserve">Aantoonbaar </w:t>
      </w:r>
      <w:r w:rsidR="00745608">
        <w:rPr>
          <w:rFonts w:cs="Tahoma"/>
          <w:bCs/>
          <w:iCs/>
        </w:rPr>
        <w:t>behoefte in de regio aan beroepsbeoefenaren die verdieping/verbredi</w:t>
      </w:r>
      <w:r w:rsidR="00945F10">
        <w:rPr>
          <w:rFonts w:cs="Tahoma"/>
          <w:bCs/>
          <w:iCs/>
        </w:rPr>
        <w:t>ng hebben middels dit keuzedeel;</w:t>
      </w:r>
    </w:p>
    <w:p w14:paraId="2FAA1712" w14:textId="0D65532C" w:rsidR="00B5472D" w:rsidRDefault="00290F40" w:rsidP="00745608">
      <w:pPr>
        <w:pStyle w:val="Lijstalinea"/>
        <w:keepNext/>
        <w:numPr>
          <w:ilvl w:val="0"/>
          <w:numId w:val="15"/>
        </w:numPr>
        <w:tabs>
          <w:tab w:val="left" w:pos="567"/>
        </w:tabs>
        <w:outlineLvl w:val="1"/>
        <w:rPr>
          <w:rFonts w:cs="Tahoma"/>
          <w:bCs/>
          <w:iCs/>
        </w:rPr>
      </w:pPr>
      <w:r>
        <w:rPr>
          <w:rFonts w:cs="Tahoma"/>
          <w:bCs/>
          <w:iCs/>
        </w:rPr>
        <w:t xml:space="preserve">De bereidheid van bedrijven om studenten met dit keuzedeel bij deze kwalificatie(s) aan te nemen/ BPV plaatsen aan te bieden. </w:t>
      </w:r>
    </w:p>
    <w:p w14:paraId="033475D6" w14:textId="2F6A0AF8" w:rsidR="004F7F0C" w:rsidRDefault="004F7F0C" w:rsidP="004F7F0C">
      <w:pPr>
        <w:keepNext/>
        <w:tabs>
          <w:tab w:val="left" w:pos="567"/>
        </w:tabs>
        <w:outlineLvl w:val="1"/>
        <w:rPr>
          <w:rFonts w:cs="Tahoma"/>
          <w:bCs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472D" w14:paraId="110DFE93" w14:textId="77777777" w:rsidTr="004F7F0C">
        <w:tc>
          <w:tcPr>
            <w:tcW w:w="9060" w:type="dxa"/>
          </w:tcPr>
          <w:p w14:paraId="2B43E069" w14:textId="77777777" w:rsidR="00B5472D" w:rsidRDefault="00B5472D" w:rsidP="00B73B2B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  <w:p w14:paraId="6604F1EF" w14:textId="77777777" w:rsidR="00B5472D" w:rsidRDefault="00B5472D" w:rsidP="00B73B2B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  <w:p w14:paraId="23D33ADE" w14:textId="77777777" w:rsidR="000367D1" w:rsidRDefault="000367D1" w:rsidP="00B73B2B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  <w:p w14:paraId="79861403" w14:textId="77777777" w:rsidR="000367D1" w:rsidRDefault="000367D1" w:rsidP="00B73B2B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  <w:p w14:paraId="497E65A3" w14:textId="77777777" w:rsidR="00B5472D" w:rsidRDefault="00B5472D" w:rsidP="00B73B2B">
            <w:pPr>
              <w:tabs>
                <w:tab w:val="left" w:pos="720"/>
              </w:tabs>
              <w:rPr>
                <w:rFonts w:cs="Tahoma"/>
                <w:b/>
                <w:bCs/>
              </w:rPr>
            </w:pPr>
          </w:p>
        </w:tc>
      </w:tr>
    </w:tbl>
    <w:p w14:paraId="1D4EF39F" w14:textId="77777777" w:rsidR="00745608" w:rsidRDefault="00745608" w:rsidP="00745608">
      <w:pPr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>Wat is het resultaat van een check op overlap van het keuzedeel met de kwalificatie(s) waar het aan gekoppeld moet worden?</w:t>
      </w:r>
    </w:p>
    <w:p w14:paraId="673C3CDC" w14:textId="55789126" w:rsidR="004F7F0C" w:rsidRDefault="004F7F0C" w:rsidP="00745608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De check kan gedaan worden op de detailpagina van het keuzedeel en / of de kwalificatie. </w:t>
      </w:r>
      <w:r w:rsidR="00745608">
        <w:rPr>
          <w:rFonts w:cs="Tahoma"/>
          <w:color w:val="000000"/>
        </w:rPr>
        <w:t xml:space="preserve">Voor de inhoud van het keuzedeel en de kwalificatie(s) zie </w:t>
      </w:r>
      <w:hyperlink r:id="rId12" w:history="1">
        <w:r w:rsidRPr="00F71499">
          <w:rPr>
            <w:rStyle w:val="Hyperlink"/>
            <w:rFonts w:cs="Tahoma"/>
          </w:rPr>
          <w:t>kwalificatie-mijn.s-bb.nl</w:t>
        </w:r>
      </w:hyperlink>
      <w:r>
        <w:rPr>
          <w:rFonts w:cs="Tahoma"/>
          <w:color w:val="000000"/>
        </w:rPr>
        <w:t xml:space="preserve">. </w:t>
      </w:r>
    </w:p>
    <w:p w14:paraId="78E4EF21" w14:textId="27B36B0F" w:rsidR="00745608" w:rsidRDefault="00745608" w:rsidP="00745608">
      <w:pPr>
        <w:rPr>
          <w:rFonts w:cs="Tahoma"/>
          <w:color w:val="000000"/>
        </w:rPr>
      </w:pPr>
      <w:r>
        <w:rPr>
          <w:rFonts w:cs="Tahoma"/>
          <w:color w:val="000000"/>
        </w:rPr>
        <w:t>Indien sprake lijkt van overlap, beargumenteer dan waarom</w:t>
      </w:r>
      <w:r w:rsidR="000367D1">
        <w:rPr>
          <w:rFonts w:cs="Tahoma"/>
          <w:color w:val="000000"/>
        </w:rPr>
        <w:t xml:space="preserve"> toch een koppelingsverzoek wordt gedaan</w:t>
      </w:r>
      <w:r>
        <w:rPr>
          <w:rFonts w:cs="Tahoma"/>
          <w:color w:val="000000"/>
        </w:rPr>
        <w:t>.</w:t>
      </w:r>
      <w:r w:rsidRPr="007A3A87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Bij twijfel kunt u contact opnemen met team K</w:t>
      </w:r>
      <w:r w:rsidR="00945F10">
        <w:rPr>
          <w:rFonts w:cs="Tahoma"/>
          <w:color w:val="000000"/>
        </w:rPr>
        <w:t>walificeren en examineren</w:t>
      </w:r>
      <w:r>
        <w:rPr>
          <w:rFonts w:cs="Tahoma"/>
          <w:color w:val="000000"/>
        </w:rPr>
        <w:t xml:space="preserve"> van SBB.</w:t>
      </w:r>
    </w:p>
    <w:p w14:paraId="01B6B310" w14:textId="77777777" w:rsidR="00745608" w:rsidRDefault="00745608" w:rsidP="00745608">
      <w:pPr>
        <w:rPr>
          <w:rFonts w:cs="Tahoma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45608" w14:paraId="588C5CF9" w14:textId="77777777" w:rsidTr="003A15EF">
        <w:tc>
          <w:tcPr>
            <w:tcW w:w="9212" w:type="dxa"/>
            <w:shd w:val="clear" w:color="auto" w:fill="auto"/>
          </w:tcPr>
          <w:p w14:paraId="590019D8" w14:textId="77777777" w:rsidR="00745608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73EC53AD" w14:textId="77777777" w:rsidR="00745608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4C530D62" w14:textId="77777777" w:rsidR="00745608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2935340E" w14:textId="77777777" w:rsidR="00745608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791AD38D" w14:textId="77777777" w:rsidR="00745608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1532B998" w14:textId="77777777" w:rsidR="00745608" w:rsidRPr="00463085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  <w:p w14:paraId="5606A8F3" w14:textId="77777777" w:rsidR="00745608" w:rsidRPr="00463085" w:rsidRDefault="00745608" w:rsidP="003A15EF">
            <w:pPr>
              <w:spacing w:line="240" w:lineRule="auto"/>
              <w:rPr>
                <w:rFonts w:cs="Tahoma"/>
                <w:bCs/>
              </w:rPr>
            </w:pPr>
          </w:p>
        </w:tc>
      </w:tr>
    </w:tbl>
    <w:p w14:paraId="1BD7AF79" w14:textId="77777777" w:rsidR="00745608" w:rsidRDefault="00745608" w:rsidP="00745608">
      <w:pPr>
        <w:rPr>
          <w:rFonts w:cs="Tahoma"/>
          <w:b/>
          <w:bCs/>
          <w:iCs/>
        </w:rPr>
      </w:pPr>
    </w:p>
    <w:p w14:paraId="6E009FF9" w14:textId="79604840" w:rsidR="00C064BE" w:rsidRDefault="00C064BE" w:rsidP="00D33777">
      <w:pPr>
        <w:rPr>
          <w:rFonts w:cs="Tahoma"/>
        </w:rPr>
      </w:pPr>
    </w:p>
    <w:sectPr w:rsidR="00C064BE" w:rsidSect="00745608">
      <w:headerReference w:type="first" r:id="rId13"/>
      <w:pgSz w:w="11906" w:h="16838" w:code="9"/>
      <w:pgMar w:top="1418" w:right="1418" w:bottom="1418" w:left="1418" w:header="539" w:footer="709" w:gutter="0"/>
      <w:pgNumType w:start="1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BF6" w14:textId="77777777" w:rsidR="000C6FF2" w:rsidRDefault="000C6FF2">
      <w:r>
        <w:separator/>
      </w:r>
    </w:p>
  </w:endnote>
  <w:endnote w:type="continuationSeparator" w:id="0">
    <w:p w14:paraId="2D2B9D9E" w14:textId="77777777" w:rsidR="000C6FF2" w:rsidRDefault="000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D44" w14:textId="77777777" w:rsidR="00EA3E85" w:rsidRDefault="00EA3E85" w:rsidP="00220A4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711FCE1" w14:textId="77777777" w:rsidR="00EA3E85" w:rsidRDefault="00EA3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A730" w14:textId="77777777" w:rsidR="000C6FF2" w:rsidRDefault="000C6FF2">
      <w:r>
        <w:separator/>
      </w:r>
    </w:p>
  </w:footnote>
  <w:footnote w:type="continuationSeparator" w:id="0">
    <w:p w14:paraId="71FCA11A" w14:textId="77777777" w:rsidR="000C6FF2" w:rsidRDefault="000C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97C0" w14:textId="77777777" w:rsidR="00EA3E85" w:rsidRDefault="00EA3E85" w:rsidP="002158EC">
    <w:pPr>
      <w:pStyle w:val="Koptekst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0E04" w14:textId="737B4E60" w:rsidR="00EA3E85" w:rsidRDefault="006B585F" w:rsidP="00B93DC8">
    <w:pPr>
      <w:pStyle w:val="Koptekst"/>
      <w:ind w:right="-55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AC0F2" wp14:editId="5AF35E48">
          <wp:simplePos x="0" y="0"/>
          <wp:positionH relativeFrom="page">
            <wp:posOffset>971</wp:posOffset>
          </wp:positionH>
          <wp:positionV relativeFrom="paragraph">
            <wp:posOffset>-347118</wp:posOffset>
          </wp:positionV>
          <wp:extent cx="7560000" cy="1220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-briefpapier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5EF" w14:textId="00C0A5A4" w:rsidR="00745608" w:rsidRDefault="00745608" w:rsidP="00B93DC8">
    <w:pPr>
      <w:pStyle w:val="Koptekst"/>
      <w:ind w:right="-5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77"/>
    <w:multiLevelType w:val="multilevel"/>
    <w:tmpl w:val="21EE282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FC11A49"/>
    <w:multiLevelType w:val="hybridMultilevel"/>
    <w:tmpl w:val="2A962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BB1"/>
    <w:multiLevelType w:val="hybridMultilevel"/>
    <w:tmpl w:val="4CE09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432C"/>
    <w:multiLevelType w:val="hybridMultilevel"/>
    <w:tmpl w:val="5D842C70"/>
    <w:lvl w:ilvl="0" w:tplc="0F74578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8A"/>
    <w:rsid w:val="0002529D"/>
    <w:rsid w:val="00033791"/>
    <w:rsid w:val="000367D1"/>
    <w:rsid w:val="00043372"/>
    <w:rsid w:val="00065E25"/>
    <w:rsid w:val="00096F22"/>
    <w:rsid w:val="000C6FF2"/>
    <w:rsid w:val="000E5AB9"/>
    <w:rsid w:val="001049B7"/>
    <w:rsid w:val="00153AB1"/>
    <w:rsid w:val="00155BEF"/>
    <w:rsid w:val="00155F60"/>
    <w:rsid w:val="001C0231"/>
    <w:rsid w:val="002158EC"/>
    <w:rsid w:val="00220A4B"/>
    <w:rsid w:val="00226048"/>
    <w:rsid w:val="0023168A"/>
    <w:rsid w:val="00290F40"/>
    <w:rsid w:val="00336DA5"/>
    <w:rsid w:val="0036665E"/>
    <w:rsid w:val="003912D9"/>
    <w:rsid w:val="003A201F"/>
    <w:rsid w:val="003C70B0"/>
    <w:rsid w:val="00463758"/>
    <w:rsid w:val="00471E12"/>
    <w:rsid w:val="004D47AF"/>
    <w:rsid w:val="004F7F0C"/>
    <w:rsid w:val="00517E55"/>
    <w:rsid w:val="0054294F"/>
    <w:rsid w:val="005530F4"/>
    <w:rsid w:val="005545AF"/>
    <w:rsid w:val="00564181"/>
    <w:rsid w:val="005B38A1"/>
    <w:rsid w:val="005C2A75"/>
    <w:rsid w:val="00603F32"/>
    <w:rsid w:val="006073DA"/>
    <w:rsid w:val="00622255"/>
    <w:rsid w:val="00641834"/>
    <w:rsid w:val="00656FE7"/>
    <w:rsid w:val="00673F30"/>
    <w:rsid w:val="006A5D93"/>
    <w:rsid w:val="006B585F"/>
    <w:rsid w:val="006D0D7B"/>
    <w:rsid w:val="006D7F65"/>
    <w:rsid w:val="006F6888"/>
    <w:rsid w:val="007050EB"/>
    <w:rsid w:val="00745398"/>
    <w:rsid w:val="00745608"/>
    <w:rsid w:val="00746D3F"/>
    <w:rsid w:val="0077013D"/>
    <w:rsid w:val="007763B2"/>
    <w:rsid w:val="00780B2C"/>
    <w:rsid w:val="0079162A"/>
    <w:rsid w:val="00802CA1"/>
    <w:rsid w:val="008614B8"/>
    <w:rsid w:val="008A07D0"/>
    <w:rsid w:val="008C362B"/>
    <w:rsid w:val="008E0655"/>
    <w:rsid w:val="00926C3B"/>
    <w:rsid w:val="00945F10"/>
    <w:rsid w:val="00967479"/>
    <w:rsid w:val="00A01E6A"/>
    <w:rsid w:val="00A102C8"/>
    <w:rsid w:val="00A87BAA"/>
    <w:rsid w:val="00AA52E8"/>
    <w:rsid w:val="00AB43A8"/>
    <w:rsid w:val="00AB4647"/>
    <w:rsid w:val="00AE7CF1"/>
    <w:rsid w:val="00B142DF"/>
    <w:rsid w:val="00B31FBC"/>
    <w:rsid w:val="00B5472D"/>
    <w:rsid w:val="00B60049"/>
    <w:rsid w:val="00B85197"/>
    <w:rsid w:val="00B93DC8"/>
    <w:rsid w:val="00BB37BC"/>
    <w:rsid w:val="00BB6DDF"/>
    <w:rsid w:val="00BD66AE"/>
    <w:rsid w:val="00BF0476"/>
    <w:rsid w:val="00C04E29"/>
    <w:rsid w:val="00C064BE"/>
    <w:rsid w:val="00C16621"/>
    <w:rsid w:val="00C3798F"/>
    <w:rsid w:val="00C5220A"/>
    <w:rsid w:val="00C70938"/>
    <w:rsid w:val="00C85564"/>
    <w:rsid w:val="00CB1C09"/>
    <w:rsid w:val="00CE0212"/>
    <w:rsid w:val="00D12484"/>
    <w:rsid w:val="00D229C1"/>
    <w:rsid w:val="00D33777"/>
    <w:rsid w:val="00D34401"/>
    <w:rsid w:val="00D506F5"/>
    <w:rsid w:val="00D81DBA"/>
    <w:rsid w:val="00DB6C6B"/>
    <w:rsid w:val="00DC6019"/>
    <w:rsid w:val="00DD78D3"/>
    <w:rsid w:val="00DE6A94"/>
    <w:rsid w:val="00DF3BA4"/>
    <w:rsid w:val="00DF7E81"/>
    <w:rsid w:val="00E04B86"/>
    <w:rsid w:val="00E12917"/>
    <w:rsid w:val="00E53090"/>
    <w:rsid w:val="00E60E49"/>
    <w:rsid w:val="00EA3E85"/>
    <w:rsid w:val="00ED6055"/>
    <w:rsid w:val="00F164B0"/>
    <w:rsid w:val="00F17B80"/>
    <w:rsid w:val="00F21F43"/>
    <w:rsid w:val="00F22497"/>
    <w:rsid w:val="00F53B8D"/>
    <w:rsid w:val="00F61A83"/>
    <w:rsid w:val="00F64E83"/>
    <w:rsid w:val="00F83A9B"/>
    <w:rsid w:val="00F92318"/>
    <w:rsid w:val="00F92532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433AD"/>
  <w15:docId w15:val="{4F64778E-FD15-4C49-BA06-589BAB4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19"/>
        <w:szCs w:val="19"/>
        <w:lang w:val="nl-NL" w:eastAsia="nl-NL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162A"/>
  </w:style>
  <w:style w:type="paragraph" w:styleId="Kop1">
    <w:name w:val="heading 1"/>
    <w:aliases w:val="Hoofdstuktitel,Hoofdstuk"/>
    <w:basedOn w:val="Standaard"/>
    <w:next w:val="Standaard"/>
    <w:link w:val="Kop1Char"/>
    <w:qFormat/>
    <w:rsid w:val="0079162A"/>
    <w:pPr>
      <w:keepNext/>
      <w:numPr>
        <w:numId w:val="12"/>
      </w:numPr>
      <w:tabs>
        <w:tab w:val="left" w:pos="567"/>
      </w:tabs>
      <w:spacing w:before="260" w:after="260"/>
      <w:outlineLvl w:val="0"/>
    </w:pPr>
    <w:rPr>
      <w:rFonts w:cs="Arial"/>
      <w:bCs/>
      <w:kern w:val="32"/>
      <w:sz w:val="28"/>
      <w:szCs w:val="32"/>
    </w:rPr>
  </w:style>
  <w:style w:type="paragraph" w:styleId="Kop2">
    <w:name w:val="heading 2"/>
    <w:aliases w:val="Paragraaftitel"/>
    <w:basedOn w:val="Standaard"/>
    <w:next w:val="Standaard"/>
    <w:link w:val="Kop2Char"/>
    <w:qFormat/>
    <w:rsid w:val="0079162A"/>
    <w:pPr>
      <w:keepNext/>
      <w:numPr>
        <w:ilvl w:val="1"/>
        <w:numId w:val="12"/>
      </w:numPr>
      <w:tabs>
        <w:tab w:val="left" w:pos="567"/>
      </w:tabs>
      <w:spacing w:before="260" w:after="260"/>
      <w:outlineLvl w:val="1"/>
    </w:pPr>
    <w:rPr>
      <w:rFonts w:cs="Arial"/>
      <w:b/>
      <w:bCs/>
      <w:iCs/>
      <w:szCs w:val="28"/>
    </w:rPr>
  </w:style>
  <w:style w:type="paragraph" w:styleId="Kop3">
    <w:name w:val="heading 3"/>
    <w:aliases w:val="Subparagraagtitel,Subparagraaftitel"/>
    <w:basedOn w:val="Standaard"/>
    <w:next w:val="Standaard"/>
    <w:link w:val="Kop3Char"/>
    <w:qFormat/>
    <w:rsid w:val="0079162A"/>
    <w:pPr>
      <w:keepNext/>
      <w:tabs>
        <w:tab w:val="left" w:pos="567"/>
        <w:tab w:val="num" w:pos="720"/>
      </w:tabs>
      <w:spacing w:before="26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unhideWhenUsed/>
    <w:rsid w:val="007916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nhideWhenUsed/>
    <w:rsid w:val="0079162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rsid w:val="0079162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79162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rsid w:val="0079162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rsid w:val="0079162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916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qFormat/>
    <w:rsid w:val="0079162A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paragraph" w:styleId="Ballontekst">
    <w:name w:val="Balloon Text"/>
    <w:basedOn w:val="Standaard"/>
    <w:semiHidden/>
    <w:rsid w:val="0036665E"/>
    <w:rPr>
      <w:rFonts w:cs="Tahoma"/>
      <w:sz w:val="16"/>
      <w:szCs w:val="16"/>
    </w:rPr>
  </w:style>
  <w:style w:type="character" w:styleId="Paginanummer">
    <w:name w:val="page number"/>
    <w:basedOn w:val="Standaardalinea-lettertype"/>
    <w:rsid w:val="00C5220A"/>
  </w:style>
  <w:style w:type="paragraph" w:customStyle="1" w:styleId="Specialepassages">
    <w:name w:val="Speciale passages"/>
    <w:basedOn w:val="Standaard"/>
    <w:link w:val="SpecialepassagesChar"/>
    <w:qFormat/>
    <w:rsid w:val="0079162A"/>
    <w:rPr>
      <w:rFonts w:ascii="Arial" w:hAnsi="Arial"/>
      <w:b/>
      <w:szCs w:val="24"/>
    </w:rPr>
  </w:style>
  <w:style w:type="character" w:customStyle="1" w:styleId="SpecialepassagesChar">
    <w:name w:val="Speciale passages Char"/>
    <w:basedOn w:val="Standaardalinea-lettertype"/>
    <w:link w:val="Specialepassages"/>
    <w:rsid w:val="0079162A"/>
    <w:rPr>
      <w:rFonts w:ascii="Arial" w:hAnsi="Arial"/>
      <w:b/>
      <w:szCs w:val="24"/>
    </w:rPr>
  </w:style>
  <w:style w:type="character" w:customStyle="1" w:styleId="Kop1Char">
    <w:name w:val="Kop 1 Char"/>
    <w:aliases w:val="Hoofdstuktitel Char,Hoofdstuk Char"/>
    <w:basedOn w:val="Standaardalinea-lettertype"/>
    <w:link w:val="Kop1"/>
    <w:rsid w:val="0079162A"/>
    <w:rPr>
      <w:rFonts w:cs="Arial"/>
      <w:bCs/>
      <w:kern w:val="32"/>
      <w:sz w:val="28"/>
      <w:szCs w:val="32"/>
    </w:rPr>
  </w:style>
  <w:style w:type="character" w:customStyle="1" w:styleId="Kop2Char">
    <w:name w:val="Kop 2 Char"/>
    <w:aliases w:val="Paragraaftitel Char"/>
    <w:basedOn w:val="Standaardalinea-lettertype"/>
    <w:link w:val="Kop2"/>
    <w:rsid w:val="0079162A"/>
    <w:rPr>
      <w:rFonts w:cs="Arial"/>
      <w:b/>
      <w:bCs/>
      <w:iCs/>
      <w:szCs w:val="28"/>
    </w:rPr>
  </w:style>
  <w:style w:type="character" w:customStyle="1" w:styleId="Kop3Char">
    <w:name w:val="Kop 3 Char"/>
    <w:aliases w:val="Subparagraagtitel Char,Subparagraaftitel Char"/>
    <w:basedOn w:val="Standaardalinea-lettertype"/>
    <w:link w:val="Kop3"/>
    <w:rsid w:val="0079162A"/>
    <w:rPr>
      <w:rFonts w:cs="Arial"/>
      <w:bCs/>
      <w:i/>
      <w:szCs w:val="26"/>
    </w:rPr>
  </w:style>
  <w:style w:type="character" w:customStyle="1" w:styleId="VoettekstChar">
    <w:name w:val="Voettekst Char"/>
    <w:basedOn w:val="Standaardalinea-lettertype"/>
    <w:link w:val="Voettekst"/>
    <w:rsid w:val="0079162A"/>
    <w:rPr>
      <w:rFonts w:ascii="Arial" w:hAnsi="Arial"/>
      <w:sz w:val="16"/>
      <w:szCs w:val="24"/>
    </w:rPr>
  </w:style>
  <w:style w:type="paragraph" w:customStyle="1" w:styleId="DatumNew">
    <w:name w:val="DatumNew"/>
    <w:basedOn w:val="Standaard"/>
    <w:rsid w:val="0079162A"/>
    <w:pPr>
      <w:framePr w:w="7144" w:hSpace="142" w:vSpace="142" w:wrap="notBeside" w:vAnchor="page" w:hAnchor="text" w:y="5314"/>
      <w:spacing w:line="200" w:lineRule="atLeast"/>
    </w:pPr>
  </w:style>
  <w:style w:type="paragraph" w:customStyle="1" w:styleId="AanhefNew">
    <w:name w:val="AanhefNew"/>
    <w:basedOn w:val="DatumNew"/>
    <w:rsid w:val="0079162A"/>
    <w:pPr>
      <w:framePr w:wrap="notBeside" w:y="7202"/>
      <w:spacing w:line="260" w:lineRule="atLeast"/>
    </w:pPr>
  </w:style>
  <w:style w:type="paragraph" w:styleId="Adresenvelop">
    <w:name w:val="envelope address"/>
    <w:basedOn w:val="Standaard"/>
    <w:rsid w:val="0079162A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customStyle="1" w:styleId="AdresNew">
    <w:name w:val="AdresNew"/>
    <w:basedOn w:val="DatumNew"/>
    <w:rsid w:val="0079162A"/>
    <w:pPr>
      <w:framePr w:wrap="notBeside" w:y="2836"/>
      <w:spacing w:line="260" w:lineRule="atLeast"/>
    </w:pPr>
  </w:style>
  <w:style w:type="paragraph" w:styleId="Afzender">
    <w:name w:val="envelope return"/>
    <w:basedOn w:val="Standaard"/>
    <w:rsid w:val="0079162A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Berichtkop">
    <w:name w:val="Message Header"/>
    <w:basedOn w:val="Standaard"/>
    <w:link w:val="BerichtkopChar"/>
    <w:rsid w:val="007916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79162A"/>
    <w:rPr>
      <w:rFonts w:eastAsiaTheme="majorEastAsia" w:cstheme="majorBidi"/>
      <w:sz w:val="24"/>
      <w:szCs w:val="24"/>
      <w:shd w:val="pct20" w:color="auto" w:fill="auto"/>
    </w:rPr>
  </w:style>
  <w:style w:type="paragraph" w:customStyle="1" w:styleId="BetreftNew">
    <w:name w:val="BetreftNew"/>
    <w:basedOn w:val="DatumNew"/>
    <w:rsid w:val="0079162A"/>
    <w:pPr>
      <w:framePr w:wrap="notBeside" w:y="5796"/>
    </w:pPr>
  </w:style>
  <w:style w:type="paragraph" w:styleId="Bloktekst">
    <w:name w:val="Block Text"/>
    <w:basedOn w:val="Standaard"/>
    <w:rsid w:val="007916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Gemiddeldraster2-accent1">
    <w:name w:val="Medium Grid 2 Accent 1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79162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ex1">
    <w:name w:val="index 1"/>
    <w:basedOn w:val="Standaard"/>
    <w:next w:val="Standaard"/>
    <w:autoRedefine/>
    <w:rsid w:val="0079162A"/>
    <w:pPr>
      <w:spacing w:line="240" w:lineRule="auto"/>
      <w:ind w:left="190" w:hanging="190"/>
    </w:pPr>
  </w:style>
  <w:style w:type="paragraph" w:styleId="Indexkop">
    <w:name w:val="index heading"/>
    <w:basedOn w:val="Standaard"/>
    <w:next w:val="Index1"/>
    <w:rsid w:val="0079162A"/>
    <w:rPr>
      <w:rFonts w:eastAsiaTheme="majorEastAsia" w:cstheme="majorBidi"/>
      <w:b/>
      <w:bCs/>
    </w:rPr>
  </w:style>
  <w:style w:type="paragraph" w:customStyle="1" w:styleId="KenmerkNew">
    <w:name w:val="KenmerkNew"/>
    <w:basedOn w:val="DatumNew"/>
    <w:rsid w:val="0079162A"/>
    <w:pPr>
      <w:framePr w:wrap="notBeside" w:y="6272"/>
    </w:pPr>
  </w:style>
  <w:style w:type="character" w:customStyle="1" w:styleId="Kop4Char">
    <w:name w:val="Kop 4 Char"/>
    <w:basedOn w:val="Standaardalinea-lettertype"/>
    <w:link w:val="Kop4"/>
    <w:rsid w:val="0079162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rsid w:val="0079162A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rsid w:val="0079162A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rsid w:val="0079162A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rsid w:val="0079162A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79162A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rsid w:val="0079162A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79162A"/>
  </w:style>
  <w:style w:type="paragraph" w:styleId="Normaalweb">
    <w:name w:val="Normal (Web)"/>
    <w:basedOn w:val="Standaard"/>
    <w:rsid w:val="0079162A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rsid w:val="007916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79162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rsid w:val="00791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7916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E5AB9"/>
    <w:rPr>
      <w:color w:val="AADBF3"/>
      <w:u w:val="single"/>
    </w:rPr>
  </w:style>
  <w:style w:type="table" w:styleId="Tabelraster">
    <w:name w:val="Table Grid"/>
    <w:basedOn w:val="Standaardtabel"/>
    <w:uiPriority w:val="39"/>
    <w:rsid w:val="00D33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03379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3791"/>
    <w:rPr>
      <w:sz w:val="20"/>
      <w:szCs w:val="20"/>
    </w:rPr>
  </w:style>
  <w:style w:type="character" w:styleId="Voetnootmarkering">
    <w:name w:val="footnote reference"/>
    <w:basedOn w:val="Standaardalinea-lettertype"/>
    <w:rsid w:val="00033791"/>
    <w:rPr>
      <w:vertAlign w:val="superscript"/>
    </w:rPr>
  </w:style>
  <w:style w:type="character" w:styleId="GevolgdeHyperlink">
    <w:name w:val="FollowedHyperlink"/>
    <w:basedOn w:val="Standaardalinea-lettertype"/>
    <w:rsid w:val="0023168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5B38A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B38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B38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B38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B38A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rsid w:val="006D7F6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C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walificatie-mijn.s-b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alificatiestructuur@s-bb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963-A752-4786-8B5C-DCCC0227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Colo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Wim Jellema</dc:creator>
  <cp:lastModifiedBy>Carlo Verkade</cp:lastModifiedBy>
  <cp:revision>2</cp:revision>
  <cp:lastPrinted>2008-05-20T13:35:00Z</cp:lastPrinted>
  <dcterms:created xsi:type="dcterms:W3CDTF">2021-11-01T11:55:00Z</dcterms:created>
  <dcterms:modified xsi:type="dcterms:W3CDTF">2021-11-01T11:55:00Z</dcterms:modified>
</cp:coreProperties>
</file>